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B4B" w:rsidRPr="00D31B4B" w:rsidRDefault="00D31B4B" w:rsidP="00D31B4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31B4B">
        <w:rPr>
          <w:rFonts w:ascii="Times New Roman" w:eastAsia="Calibri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</w:t>
      </w:r>
    </w:p>
    <w:p w:rsidR="00D31B4B" w:rsidRPr="00D31B4B" w:rsidRDefault="00D31B4B" w:rsidP="00D31B4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31B4B">
        <w:rPr>
          <w:rFonts w:ascii="Times New Roman" w:eastAsia="Calibri" w:hAnsi="Times New Roman" w:cs="Times New Roman"/>
          <w:sz w:val="28"/>
          <w:szCs w:val="28"/>
          <w:lang w:eastAsia="zh-CN"/>
        </w:rPr>
        <w:t>учреждение высшего образования</w:t>
      </w:r>
    </w:p>
    <w:p w:rsidR="00D31B4B" w:rsidRPr="00D31B4B" w:rsidRDefault="00D31B4B" w:rsidP="00D31B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D31B4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«ФИНАНСОВЫЙ УНИВЕРСИТЕТ ПРИ ПРАВИТЕЛЬСТВЕ</w:t>
      </w:r>
    </w:p>
    <w:p w:rsidR="00D31B4B" w:rsidRPr="00D31B4B" w:rsidRDefault="00D31B4B" w:rsidP="00D31B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D31B4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РОССИЙСКОЙ ФЕДЕРАЦИИ»</w:t>
      </w:r>
    </w:p>
    <w:p w:rsidR="00D31B4B" w:rsidRPr="00D31B4B" w:rsidRDefault="00D31B4B" w:rsidP="00D31B4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31B4B">
        <w:rPr>
          <w:rFonts w:ascii="Times New Roman" w:eastAsia="Calibri" w:hAnsi="Times New Roman" w:cs="Times New Roman"/>
          <w:sz w:val="28"/>
          <w:szCs w:val="28"/>
          <w:lang w:eastAsia="zh-CN"/>
        </w:rPr>
        <w:t>(Финансовый университет)</w:t>
      </w:r>
    </w:p>
    <w:p w:rsidR="00E642AF" w:rsidRPr="00E642AF" w:rsidRDefault="00E642AF" w:rsidP="00D31B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AF" w:rsidRPr="00E642AF" w:rsidRDefault="00E642AF" w:rsidP="00E642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2AF">
        <w:rPr>
          <w:rFonts w:ascii="Times New Roman" w:hAnsi="Times New Roman" w:cs="Times New Roman"/>
          <w:b/>
          <w:sz w:val="28"/>
          <w:szCs w:val="28"/>
        </w:rPr>
        <w:t xml:space="preserve">Департамент мировой экономики и международного бизнеса </w:t>
      </w:r>
    </w:p>
    <w:p w:rsidR="00E642AF" w:rsidRPr="00E642AF" w:rsidRDefault="00E642AF" w:rsidP="00E642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2AF">
        <w:rPr>
          <w:rFonts w:ascii="Times New Roman" w:hAnsi="Times New Roman" w:cs="Times New Roman"/>
          <w:b/>
          <w:sz w:val="28"/>
          <w:szCs w:val="28"/>
        </w:rPr>
        <w:t xml:space="preserve">Факультета международных </w:t>
      </w:r>
      <w:r w:rsidR="00831A62">
        <w:rPr>
          <w:rFonts w:ascii="Times New Roman" w:hAnsi="Times New Roman" w:cs="Times New Roman"/>
          <w:b/>
          <w:sz w:val="28"/>
          <w:szCs w:val="28"/>
        </w:rPr>
        <w:t xml:space="preserve">экономических </w:t>
      </w:r>
      <w:r w:rsidRPr="00E642AF">
        <w:rPr>
          <w:rFonts w:ascii="Times New Roman" w:hAnsi="Times New Roman" w:cs="Times New Roman"/>
          <w:b/>
          <w:sz w:val="28"/>
          <w:szCs w:val="28"/>
        </w:rPr>
        <w:t>отношений</w:t>
      </w:r>
    </w:p>
    <w:p w:rsidR="00E642AF" w:rsidRPr="00E642AF" w:rsidRDefault="00E642AF" w:rsidP="00E64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AF" w:rsidRPr="00E642AF" w:rsidRDefault="00E642AF" w:rsidP="00E642AF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AB227B" w:rsidRPr="00D156B6" w:rsidTr="0015526E">
        <w:tc>
          <w:tcPr>
            <w:tcW w:w="5245" w:type="dxa"/>
            <w:shd w:val="clear" w:color="auto" w:fill="auto"/>
          </w:tcPr>
          <w:p w:rsidR="00AB227B" w:rsidRPr="008561B5" w:rsidRDefault="00AB227B" w:rsidP="00155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AB227B" w:rsidRPr="008561B5" w:rsidRDefault="00AB227B" w:rsidP="0015526E">
            <w:pPr>
              <w:spacing w:after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</w:pPr>
            <w:r w:rsidRPr="008561B5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AB227B" w:rsidRPr="008561B5" w:rsidRDefault="00AB227B" w:rsidP="0015526E">
            <w:pPr>
              <w:spacing w:after="0"/>
              <w:ind w:righ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8561B5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AB227B" w:rsidRPr="008561B5" w:rsidRDefault="00AB227B" w:rsidP="0015526E">
            <w:pPr>
              <w:spacing w:after="0"/>
              <w:ind w:righ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8561B5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AB227B" w:rsidRPr="008561B5" w:rsidRDefault="00AB227B" w:rsidP="0015526E">
            <w:pPr>
              <w:spacing w:after="0"/>
              <w:ind w:right="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7B" w:rsidRPr="008561B5" w:rsidRDefault="00AB227B" w:rsidP="001552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27B" w:rsidRPr="008561B5" w:rsidRDefault="00AB227B" w:rsidP="0015526E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8561B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Е.А. Каменева</w:t>
            </w:r>
          </w:p>
          <w:p w:rsidR="00AB227B" w:rsidRPr="008561B5" w:rsidRDefault="00433DB1" w:rsidP="0015526E">
            <w:pPr>
              <w:spacing w:after="0" w:line="48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19.04.</w:t>
            </w:r>
            <w:bookmarkStart w:id="0" w:name="_GoBack"/>
            <w:bookmarkEnd w:id="0"/>
            <w:r w:rsidR="00AB227B" w:rsidRPr="008561B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2023 г.</w:t>
            </w:r>
          </w:p>
          <w:p w:rsidR="00AB227B" w:rsidRPr="008561B5" w:rsidRDefault="00AB227B" w:rsidP="0015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42AF" w:rsidRPr="00E642AF" w:rsidRDefault="00E21B21" w:rsidP="00E21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М.И. Середина</w:t>
      </w:r>
    </w:p>
    <w:p w:rsidR="00E642AF" w:rsidRPr="00E642AF" w:rsidRDefault="00E642AF" w:rsidP="00E642AF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</w:t>
      </w:r>
      <w:r w:rsidR="00831A6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:</w:t>
      </w:r>
      <w:r w:rsidRPr="00E642A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ИСТОРИЯ И СОВРЕМЕННОСТЬ</w:t>
      </w:r>
    </w:p>
    <w:p w:rsidR="008B5D6E" w:rsidRDefault="00E642AF" w:rsidP="008B5D6E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</w:p>
    <w:p w:rsidR="00E642AF" w:rsidRPr="008B5D6E" w:rsidRDefault="008B5D6E" w:rsidP="00992FF6">
      <w:pPr>
        <w:shd w:val="clear" w:color="auto" w:fill="FFFFFF"/>
        <w:tabs>
          <w:tab w:val="left" w:pos="8222"/>
        </w:tabs>
        <w:spacing w:after="0" w:line="276" w:lineRule="auto"/>
        <w:ind w:left="851" w:right="25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  <w:r w:rsidR="00E642AF" w:rsidRPr="00E642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E642AF" w:rsidRPr="00E642AF" w:rsidRDefault="00E642AF" w:rsidP="00992FF6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E21B21" w:rsidRPr="00E642AF" w:rsidRDefault="00E642AF" w:rsidP="00992FF6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38.03.01 </w:t>
      </w:r>
      <w:r w:rsidR="00E21B21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«Экономика»</w:t>
      </w:r>
    </w:p>
    <w:p w:rsidR="00E642AF" w:rsidRPr="00E642AF" w:rsidRDefault="00E642AF" w:rsidP="00992FF6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Профиль</w:t>
      </w:r>
      <w:r w:rsidR="00CD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21B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бизнес стран Востока</w:t>
      </w:r>
    </w:p>
    <w:p w:rsidR="00E642AF" w:rsidRPr="00E642AF" w:rsidRDefault="00E642AF" w:rsidP="00992FF6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углубленным изучением</w:t>
      </w:r>
      <w:r w:rsidR="00E2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иностранного языка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7F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642AF" w:rsidRPr="00E642AF" w:rsidRDefault="00E642AF" w:rsidP="00E642AF">
      <w:pPr>
        <w:shd w:val="clear" w:color="auto" w:fill="FFFFFF"/>
        <w:spacing w:after="0" w:line="276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Факультета международных экономических отношений</w:t>
      </w: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(протокол № 34 от 18.04.2023 г.)</w:t>
      </w: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Одобрено Советом учебно-научного Департамента</w:t>
      </w:r>
    </w:p>
    <w:p w:rsidR="00F53065" w:rsidRPr="00453345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мировой экономики и международного бизнеса</w:t>
      </w:r>
    </w:p>
    <w:p w:rsidR="00F53065" w:rsidRPr="007E1794" w:rsidRDefault="00F53065" w:rsidP="00F530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(протокол № 7 от 17.04.2023 г.)</w:t>
      </w:r>
    </w:p>
    <w:p w:rsidR="00686EEC" w:rsidRDefault="00686EEC" w:rsidP="00686E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2FF6" w:rsidRPr="00E642AF" w:rsidRDefault="00992FF6" w:rsidP="00686E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42AF" w:rsidRDefault="00E642AF" w:rsidP="00E642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</w:t>
      </w:r>
      <w:r w:rsidR="00E21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686EEC" w:rsidRPr="00E642AF" w:rsidRDefault="00686EEC" w:rsidP="00E642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D13" w:rsidRPr="00505D13" w:rsidRDefault="00505D13" w:rsidP="00505D1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5D13">
        <w:rPr>
          <w:rFonts w:ascii="Times New Roman" w:eastAsia="Times New Roman" w:hAnsi="Times New Roman"/>
          <w:b/>
          <w:sz w:val="26"/>
          <w:szCs w:val="26"/>
          <w:lang w:eastAsia="ru-RU"/>
        </w:rPr>
        <w:t>УДК 378(073)</w:t>
      </w:r>
    </w:p>
    <w:p w:rsidR="00505D13" w:rsidRPr="00505D13" w:rsidRDefault="00505D13" w:rsidP="00505D1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ББК </w:t>
      </w:r>
      <w:r w:rsidRPr="00505D13">
        <w:rPr>
          <w:rFonts w:ascii="Times New Roman" w:eastAsia="Times New Roman" w:hAnsi="Times New Roman"/>
          <w:b/>
          <w:sz w:val="26"/>
          <w:szCs w:val="26"/>
          <w:lang w:eastAsia="ru-RU"/>
        </w:rPr>
        <w:t>74.48</w:t>
      </w:r>
    </w:p>
    <w:p w:rsidR="00505D13" w:rsidRPr="00505D13" w:rsidRDefault="00505D13" w:rsidP="00505D1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5D13">
        <w:rPr>
          <w:rFonts w:ascii="Times New Roman" w:eastAsia="Times New Roman" w:hAnsi="Times New Roman"/>
          <w:b/>
          <w:sz w:val="26"/>
          <w:szCs w:val="26"/>
          <w:lang w:eastAsia="ru-RU"/>
        </w:rPr>
        <w:t>С32</w:t>
      </w:r>
    </w:p>
    <w:p w:rsidR="00F4521F" w:rsidRDefault="00F4521F" w:rsidP="00E642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Рецензенты:</w:t>
      </w:r>
      <w:r w:rsidRPr="00E642AF">
        <w:t xml:space="preserve"> 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="00C9642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епартамента </w:t>
      </w:r>
      <w:r w:rsidR="00C9642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ировой экономики и международного бизнеса, к.э.н. Гришкова </w:t>
      </w:r>
      <w:r w:rsidR="00C9642F"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964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642F"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9F10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профессор департамента Мировой экономики и международного бизнеса, д.э.н. </w:t>
      </w:r>
      <w:r w:rsidR="00E21B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Поспелов В.К.</w:t>
      </w:r>
    </w:p>
    <w:p w:rsidR="00E642AF" w:rsidRPr="00E642AF" w:rsidRDefault="00E642AF" w:rsidP="00E642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1AFB" w:rsidRDefault="009A1AFB" w:rsidP="00E642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М.И. Середина</w:t>
      </w:r>
    </w:p>
    <w:p w:rsidR="00E642AF" w:rsidRPr="00E642AF" w:rsidRDefault="00E642AF" w:rsidP="00E642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Pr="00E64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E642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базовой части общегуманитарного цикла </w:t>
      </w:r>
      <w:r w:rsidRPr="00E64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Pr="00E642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1" w:name="OLE_LINK5"/>
      <w:bookmarkStart w:id="2" w:name="OLE_LINK4"/>
      <w:r w:rsidRPr="00E642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направлению 38.03.01 «</w:t>
      </w:r>
      <w:bookmarkEnd w:id="1"/>
      <w:bookmarkEnd w:id="2"/>
      <w:r w:rsidRPr="00E642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Экономика», </w:t>
      </w:r>
      <w:r w:rsidR="00937B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E642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рофиль: </w:t>
      </w:r>
      <w:r w:rsidR="00E951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9A1AFB"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 и бизнес стран Востока</w:t>
      </w:r>
      <w:r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 углубленным изучением </w:t>
      </w:r>
      <w:r w:rsidR="009A1AFB"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иностранного </w:t>
      </w:r>
      <w:r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языка)</w:t>
      </w:r>
      <w:r w:rsidR="00E951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3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</w:t>
      </w:r>
      <w:r w:rsidRPr="009A1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епартамент </w:t>
      </w:r>
      <w:r w:rsidR="00F3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мировой экономики и международного бизнеса</w:t>
      </w:r>
      <w:r w:rsidRPr="009A1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="009A1AFB" w:rsidRPr="009A1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A1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8E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E59C3" w:rsidRPr="008E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E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8E5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2AF" w:rsidRPr="00E642AF" w:rsidRDefault="00E642AF" w:rsidP="00E642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42AF" w:rsidRPr="009A1AFB" w:rsidRDefault="00E642AF" w:rsidP="00E642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1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«Финансовый </w:t>
      </w:r>
      <w:r w:rsidR="009A1AFB" w:rsidRPr="009A1AFB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9A1AFB">
        <w:rPr>
          <w:rFonts w:ascii="Times New Roman" w:eastAsia="Calibri" w:hAnsi="Times New Roman" w:cs="Times New Roman"/>
          <w:sz w:val="24"/>
          <w:szCs w:val="24"/>
          <w:lang w:eastAsia="ru-RU"/>
        </w:rPr>
        <w:t>ниверситет: история и современность» является обязательной дисциплиной общегуманитарного цикла по направлению 38.03.01 «Экономика», Профиль</w:t>
      </w:r>
      <w:r w:rsidR="009A1AFB" w:rsidRPr="009A1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«Экономика и бизнес стран Востока" (с углубленным изучением иностранного языка)»</w:t>
      </w:r>
    </w:p>
    <w:p w:rsidR="00E642AF" w:rsidRPr="00E642AF" w:rsidRDefault="00E642AF" w:rsidP="00E642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:rsidR="00E642AF" w:rsidRPr="00E642AF" w:rsidRDefault="00E642AF" w:rsidP="00E642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2AF" w:rsidRPr="00E642AF" w:rsidRDefault="00E642AF" w:rsidP="00E642AF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:rsidR="00E642AF" w:rsidRPr="00E642AF" w:rsidRDefault="00E642AF" w:rsidP="00E642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</w:p>
    <w:p w:rsid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3B1" w:rsidRPr="00E642AF" w:rsidRDefault="00C853B1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:rsidR="00E642AF" w:rsidRPr="00E642AF" w:rsidRDefault="00E642AF" w:rsidP="00C85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набор, верстка</w:t>
      </w:r>
      <w:r w:rsidR="00C853B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1AFB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</w:t>
      </w:r>
      <w:r w:rsidR="009F4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1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</w:t>
      </w: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r w:rsidRPr="00E642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 New Roman</w:t>
      </w: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Усл. п.л. 1,</w:t>
      </w:r>
      <w:r w:rsidR="009F49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   -</w:t>
      </w:r>
      <w:r w:rsidR="009F4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F49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:rsidR="00E642AF" w:rsidRP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2AF" w:rsidRDefault="00E642AF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57C0" w:rsidRDefault="00AA57C0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57C0" w:rsidRPr="00E642AF" w:rsidRDefault="00AA57C0" w:rsidP="00E642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="00AA5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1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М.И.</w:t>
      </w:r>
      <w:r w:rsidR="00AA5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1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Середина</w:t>
      </w:r>
      <w:r w:rsidRPr="00E64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202</w:t>
      </w:r>
      <w:r w:rsidR="00E21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642AF" w:rsidRPr="00E642AF" w:rsidRDefault="00E642AF" w:rsidP="00E642AF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E64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202</w:t>
      </w:r>
      <w:r w:rsidR="00E21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642AF" w:rsidRPr="00E642AF" w:rsidRDefault="00E642AF" w:rsidP="00E642AF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642AF" w:rsidRPr="00E642AF" w:rsidRDefault="00E642AF" w:rsidP="00E642AF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28"/>
              <w:szCs w:val="28"/>
              <w:lang w:eastAsia="ru-RU"/>
            </w:rPr>
          </w:pPr>
        </w:p>
        <w:p w:rsidR="00E642AF" w:rsidRPr="00E642AF" w:rsidRDefault="00686EE0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E642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642AF" w:rsidRPr="00E642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642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1.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Наименование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2.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BE1627" w:rsidRPr="00BE1627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3.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Место дисциплины в структуре образовательной программы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4.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9118A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5.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5.1 Содержание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 xml:space="preserve">5.2. </w:t>
            </w:r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Учебно-тематический план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9118A7">
            <w:rPr>
              <w:rFonts w:ascii="Times New Roman" w:hAnsi="Times New Roman" w:cs="Times New Roman"/>
              <w:noProof/>
              <w:sz w:val="26"/>
              <w:szCs w:val="26"/>
            </w:rPr>
            <w:t>8</w:t>
          </w:r>
        </w:p>
        <w:p w:rsidR="00E642AF" w:rsidRPr="00E642AF" w:rsidRDefault="00871AB8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>
            <w:t xml:space="preserve">         </w:t>
          </w:r>
          <w:hyperlink w:anchor="_Toc41317846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5.3. Содержание семинарских занятий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6.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9118A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6.1 Формы внеаудиторной самостоятельной работы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9118A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7.</w:t>
            </w:r>
            <w:r w:rsidR="00E642AF" w:rsidRPr="00E642AF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1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7.1 Перечень компетенций, формируемых в процессе освоения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_Toc41317871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ind w:left="44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2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7.</w:t>
            </w:r>
            <w:r w:rsidR="0070090A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>2</w:t>
            </w:r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  <w:lang w:eastAsia="ru-RU"/>
              </w:rPr>
              <w:t xml:space="preserve"> </w:t>
            </w:r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Типовые контрольные задания или иные материалы, необходимые для оценки знаний, умений, владений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_Toc41317872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118A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8. Перечень основной и дополнительной учебной литературы, необ</w:t>
            </w:r>
            <w:r w:rsidR="00847534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ходимой для освоения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E642AF" w:rsidRPr="00E642AF">
              <w:rPr>
                <w:rFonts w:ascii="Times New Roman" w:eastAsia="Times New Roman" w:hAnsi="Times New Roman" w:cs="Times New Roman"/>
                <w:noProof/>
                <w:color w:val="0563C1" w:themeColor="hyperlink"/>
                <w:kern w:val="32"/>
                <w:sz w:val="26"/>
                <w:szCs w:val="26"/>
                <w:u w:val="single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10.  Методические указания для обучающихся по освоению дисциплины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9118A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686EE0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42AF" w:rsidRPr="00E642AF" w:rsidRDefault="00923BCA" w:rsidP="00E642AF">
          <w:pPr>
            <w:tabs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E642AF" w:rsidRPr="00E642AF">
              <w:rPr>
                <w:rFonts w:ascii="Times New Roman" w:hAnsi="Times New Roman" w:cs="Times New Roman"/>
                <w:noProof/>
                <w:color w:val="0563C1" w:themeColor="hyperlink"/>
                <w:sz w:val="26"/>
                <w:szCs w:val="26"/>
                <w:u w:val="singl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642AF" w:rsidRPr="00E642AF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E642AF" w:rsidRPr="00E642AF">
            <w:rPr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9118A7">
            <w:rPr>
              <w:rFonts w:ascii="Times New Roman" w:hAnsi="Times New Roman" w:cs="Times New Roman"/>
              <w:noProof/>
              <w:sz w:val="26"/>
              <w:szCs w:val="26"/>
            </w:rPr>
            <w:t>7</w:t>
          </w:r>
        </w:p>
        <w:p w:rsidR="00E642AF" w:rsidRPr="00E642AF" w:rsidRDefault="00686EE0" w:rsidP="00E642AF">
          <w:r w:rsidRPr="00E642A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642AF" w:rsidRDefault="00E642AF" w:rsidP="00E642AF"/>
    <w:p w:rsidR="000B25F0" w:rsidRPr="00E642AF" w:rsidRDefault="000B25F0" w:rsidP="00E642AF"/>
    <w:p w:rsidR="00E642AF" w:rsidRPr="00E642AF" w:rsidRDefault="00E642AF" w:rsidP="00D57688">
      <w:pPr>
        <w:keepNext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423945288"/>
      <w:bookmarkStart w:id="4" w:name="_Toc41317839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Наименование дисциплины</w:t>
      </w:r>
      <w:bookmarkEnd w:id="3"/>
      <w:bookmarkEnd w:id="4"/>
    </w:p>
    <w:p w:rsidR="00E642AF" w:rsidRPr="00E642AF" w:rsidRDefault="00E642AF" w:rsidP="000B25F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«Финансовый </w:t>
      </w:r>
      <w:r w:rsidR="000B25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ниверситет: история и современность» </w:t>
      </w:r>
      <w:bookmarkStart w:id="5" w:name="_Toc41317840"/>
    </w:p>
    <w:bookmarkEnd w:id="5"/>
    <w:p w:rsidR="00E642AF" w:rsidRPr="008050D3" w:rsidRDefault="00BE1627" w:rsidP="008050D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2552"/>
        <w:gridCol w:w="4536"/>
      </w:tblGrid>
      <w:tr w:rsidR="00E642AF" w:rsidRPr="00E642AF" w:rsidTr="00F63C55">
        <w:tc>
          <w:tcPr>
            <w:tcW w:w="710" w:type="dxa"/>
          </w:tcPr>
          <w:p w:rsidR="00E642AF" w:rsidRPr="008050D3" w:rsidRDefault="00E642AF" w:rsidP="008050D3">
            <w:pPr>
              <w:tabs>
                <w:tab w:val="left" w:pos="457"/>
              </w:tabs>
              <w:contextualSpacing/>
              <w:jc w:val="center"/>
              <w:rPr>
                <w:sz w:val="22"/>
                <w:szCs w:val="22"/>
              </w:rPr>
            </w:pPr>
            <w:r w:rsidRPr="008050D3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984" w:type="dxa"/>
          </w:tcPr>
          <w:p w:rsidR="00E642AF" w:rsidRPr="008050D3" w:rsidRDefault="00E642AF" w:rsidP="008050D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8050D3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2" w:type="dxa"/>
          </w:tcPr>
          <w:p w:rsidR="00E642AF" w:rsidRPr="008050D3" w:rsidRDefault="00E642AF" w:rsidP="008050D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8050D3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E642AF" w:rsidRPr="008050D3" w:rsidRDefault="00E642AF" w:rsidP="008050D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8050D3">
              <w:rPr>
                <w:sz w:val="22"/>
                <w:szCs w:val="22"/>
              </w:rPr>
              <w:t>Результаты обучения (у</w:t>
            </w:r>
            <w:r w:rsidR="00773F5F">
              <w:rPr>
                <w:sz w:val="22"/>
                <w:szCs w:val="22"/>
              </w:rPr>
              <w:t xml:space="preserve">мения и знания), соотнесенные с </w:t>
            </w:r>
            <w:r w:rsidRPr="008050D3">
              <w:rPr>
                <w:sz w:val="22"/>
                <w:szCs w:val="22"/>
              </w:rPr>
              <w:t>компетенциями/индикаторами достижения компетенции</w:t>
            </w:r>
          </w:p>
        </w:tc>
      </w:tr>
      <w:tr w:rsidR="00E642AF" w:rsidRPr="00E642AF" w:rsidTr="00F63C55">
        <w:tc>
          <w:tcPr>
            <w:tcW w:w="710" w:type="dxa"/>
          </w:tcPr>
          <w:p w:rsidR="00E642AF" w:rsidRPr="00E642AF" w:rsidRDefault="00E642AF" w:rsidP="00E642AF">
            <w:pPr>
              <w:tabs>
                <w:tab w:val="left" w:pos="540"/>
              </w:tabs>
              <w:contextualSpacing/>
              <w:jc w:val="both"/>
            </w:pPr>
            <w:r w:rsidRPr="00E642AF">
              <w:t>УК-8</w:t>
            </w:r>
          </w:p>
        </w:tc>
        <w:tc>
          <w:tcPr>
            <w:tcW w:w="1984" w:type="dxa"/>
          </w:tcPr>
          <w:p w:rsidR="00E642AF" w:rsidRPr="00E642AF" w:rsidRDefault="00D5311F" w:rsidP="00D5311F">
            <w:pPr>
              <w:tabs>
                <w:tab w:val="left" w:pos="540"/>
              </w:tabs>
              <w:contextualSpacing/>
            </w:pPr>
            <w:r w:rsidRPr="00E642AF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552" w:type="dxa"/>
          </w:tcPr>
          <w:p w:rsidR="00D5311F" w:rsidRDefault="00D5311F" w:rsidP="00D5311F">
            <w:pPr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1.Управляет своим временем, проявляет готовность к самоорганизации, п</w:t>
            </w:r>
            <w:r w:rsidRPr="00636FC9">
              <w:rPr>
                <w:color w:val="000000"/>
                <w:sz w:val="24"/>
                <w:szCs w:val="24"/>
              </w:rPr>
              <w:t>ланирует и реализует намеченные цели деятельности.</w:t>
            </w:r>
          </w:p>
          <w:p w:rsidR="00D5311F" w:rsidRDefault="00D5311F" w:rsidP="00D5311F">
            <w:pPr>
              <w:spacing w:line="276" w:lineRule="auto"/>
              <w:jc w:val="both"/>
              <w:rPr>
                <w:b/>
              </w:rPr>
            </w:pPr>
          </w:p>
          <w:p w:rsidR="00D5311F" w:rsidRDefault="00D5311F" w:rsidP="00D531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636FC9">
              <w:rPr>
                <w:color w:val="000000"/>
                <w:sz w:val="24"/>
                <w:szCs w:val="24"/>
              </w:rPr>
              <w:t xml:space="preserve">Демонстрирует интерес к учебе и готовность к </w:t>
            </w:r>
            <w:r>
              <w:rPr>
                <w:color w:val="000000"/>
                <w:sz w:val="24"/>
                <w:szCs w:val="24"/>
              </w:rPr>
              <w:t xml:space="preserve">продолжению образования и </w:t>
            </w:r>
            <w:r w:rsidRPr="00636FC9">
              <w:rPr>
                <w:color w:val="000000"/>
                <w:sz w:val="24"/>
                <w:szCs w:val="24"/>
              </w:rPr>
              <w:t>самообразованию, использует предоставляемые возможности для приобретения новых знаний и навыков.</w:t>
            </w:r>
          </w:p>
          <w:p w:rsidR="006A4E2E" w:rsidRDefault="006A4E2E" w:rsidP="00D5311F">
            <w:pPr>
              <w:rPr>
                <w:color w:val="000000"/>
                <w:sz w:val="24"/>
                <w:szCs w:val="24"/>
              </w:rPr>
            </w:pPr>
          </w:p>
          <w:p w:rsidR="006A4E2E" w:rsidRPr="00636FC9" w:rsidRDefault="006A4E2E" w:rsidP="00D5311F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636FC9">
              <w:rPr>
                <w:color w:val="000000"/>
                <w:sz w:val="24"/>
                <w:szCs w:val="24"/>
              </w:rPr>
              <w:t>.Применяет знания о своих личностно-психологических ресурсах</w:t>
            </w:r>
            <w:r>
              <w:rPr>
                <w:color w:val="000000"/>
                <w:sz w:val="24"/>
                <w:szCs w:val="24"/>
              </w:rPr>
              <w:t>, о принципах образования в течение всей жизни</w:t>
            </w:r>
            <w:r w:rsidRPr="00636FC9">
              <w:rPr>
                <w:color w:val="000000"/>
                <w:sz w:val="24"/>
                <w:szCs w:val="24"/>
              </w:rPr>
              <w:t xml:space="preserve"> для саморазвития, успешного выполнения профессиональной деятельности и карьерного роста.</w:t>
            </w:r>
          </w:p>
          <w:p w:rsidR="00E642AF" w:rsidRPr="00E642AF" w:rsidRDefault="00E642AF" w:rsidP="00E642AF">
            <w:pPr>
              <w:tabs>
                <w:tab w:val="left" w:pos="540"/>
              </w:tabs>
              <w:jc w:val="both"/>
            </w:pPr>
          </w:p>
        </w:tc>
        <w:tc>
          <w:tcPr>
            <w:tcW w:w="4536" w:type="dxa"/>
          </w:tcPr>
          <w:p w:rsidR="00D5311F" w:rsidRPr="00245454" w:rsidRDefault="00D5311F" w:rsidP="00D5311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Уметь</w:t>
            </w:r>
            <w:r w:rsidRPr="00245454">
              <w:rPr>
                <w:sz w:val="24"/>
                <w:szCs w:val="24"/>
              </w:rPr>
              <w:t xml:space="preserve">: приобретать и использовать в практической деятельности новые знания и информацию. </w:t>
            </w:r>
          </w:p>
          <w:p w:rsidR="00D5311F" w:rsidRPr="00245454" w:rsidRDefault="00D5311F" w:rsidP="00D5311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Знать</w:t>
            </w:r>
            <w:r w:rsidRPr="00245454">
              <w:rPr>
                <w:sz w:val="24"/>
                <w:szCs w:val="24"/>
              </w:rPr>
              <w:t>: возможности, предоставляемые Финансовым университетом для личностного роста</w:t>
            </w:r>
          </w:p>
          <w:p w:rsidR="00D5311F" w:rsidRPr="00245454" w:rsidRDefault="00D5311F" w:rsidP="00D5311F">
            <w:pPr>
              <w:rPr>
                <w:b/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b/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Уметь:</w:t>
            </w:r>
            <w:r w:rsidRPr="00245454">
              <w:rPr>
                <w:sz w:val="24"/>
                <w:szCs w:val="24"/>
              </w:rPr>
              <w:t xml:space="preserve"> обрабатывать, систематизировать и использовать полученную информацию</w:t>
            </w: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Знать:</w:t>
            </w:r>
            <w:r w:rsidRPr="00245454">
              <w:rPr>
                <w:sz w:val="24"/>
                <w:szCs w:val="24"/>
              </w:rPr>
              <w:t xml:space="preserve"> возможности, предоставляемых Финансовым университетом для использования полученной информации</w:t>
            </w:r>
          </w:p>
          <w:p w:rsidR="00E642AF" w:rsidRPr="00245454" w:rsidRDefault="00E642AF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P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45454" w:rsidRPr="00245454" w:rsidRDefault="00245454" w:rsidP="00E642A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A5F98" w:rsidRPr="00960984" w:rsidRDefault="00245454" w:rsidP="00960984">
            <w:pPr>
              <w:rPr>
                <w:sz w:val="24"/>
                <w:szCs w:val="24"/>
              </w:rPr>
            </w:pPr>
            <w:r w:rsidRPr="00960984">
              <w:rPr>
                <w:b/>
                <w:sz w:val="24"/>
                <w:szCs w:val="24"/>
              </w:rPr>
              <w:t>Уметь</w:t>
            </w:r>
            <w:r w:rsidRPr="00960984">
              <w:rPr>
                <w:sz w:val="24"/>
                <w:szCs w:val="24"/>
              </w:rPr>
              <w:t>:</w:t>
            </w:r>
            <w:r w:rsidR="007A5F98" w:rsidRPr="00960984">
              <w:rPr>
                <w:sz w:val="24"/>
                <w:szCs w:val="24"/>
              </w:rPr>
              <w:t xml:space="preserve">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:rsidR="00245454" w:rsidRPr="00E642AF" w:rsidRDefault="00463AE6" w:rsidP="00960984">
            <w:pPr>
              <w:tabs>
                <w:tab w:val="left" w:pos="540"/>
              </w:tabs>
              <w:contextualSpacing/>
            </w:pPr>
            <w:r w:rsidRPr="00960984">
              <w:rPr>
                <w:b/>
                <w:sz w:val="24"/>
                <w:szCs w:val="24"/>
              </w:rPr>
              <w:t>Знать:</w:t>
            </w:r>
            <w:r w:rsidRPr="00960984">
              <w:rPr>
                <w:sz w:val="24"/>
                <w:szCs w:val="24"/>
              </w:rPr>
              <w:t xml:space="preserve"> структуру сайта и информационного портала Финансового университета, основные информационные системы</w:t>
            </w:r>
          </w:p>
        </w:tc>
      </w:tr>
      <w:tr w:rsidR="00E642AF" w:rsidRPr="00E642AF" w:rsidTr="00F63C55">
        <w:tc>
          <w:tcPr>
            <w:tcW w:w="710" w:type="dxa"/>
          </w:tcPr>
          <w:p w:rsidR="00E642AF" w:rsidRPr="00E642AF" w:rsidRDefault="00E642AF" w:rsidP="00E642AF">
            <w:pPr>
              <w:tabs>
                <w:tab w:val="left" w:pos="540"/>
              </w:tabs>
              <w:contextualSpacing/>
              <w:jc w:val="both"/>
            </w:pPr>
            <w:r w:rsidRPr="00E642AF">
              <w:t>УК-9</w:t>
            </w:r>
          </w:p>
        </w:tc>
        <w:tc>
          <w:tcPr>
            <w:tcW w:w="1984" w:type="dxa"/>
          </w:tcPr>
          <w:p w:rsidR="00E642AF" w:rsidRPr="00E642AF" w:rsidRDefault="00D5311F" w:rsidP="00E642AF">
            <w:pPr>
              <w:tabs>
                <w:tab w:val="left" w:pos="540"/>
              </w:tabs>
              <w:contextualSpacing/>
              <w:jc w:val="both"/>
            </w:pPr>
            <w:r w:rsidRPr="00E642AF">
              <w:rPr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</w:t>
            </w:r>
            <w:r w:rsidRPr="00E642AF">
              <w:rPr>
                <w:sz w:val="24"/>
                <w:szCs w:val="24"/>
              </w:rPr>
              <w:lastRenderedPageBreak/>
              <w:t>соблюдению этических норм в межличностном профессиональном общении</w:t>
            </w:r>
          </w:p>
        </w:tc>
        <w:tc>
          <w:tcPr>
            <w:tcW w:w="2552" w:type="dxa"/>
          </w:tcPr>
          <w:p w:rsidR="00D5311F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Pr="00636FC9">
              <w:rPr>
                <w:color w:val="000000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</w:t>
            </w:r>
            <w:r w:rsidRPr="00636FC9">
              <w:rPr>
                <w:color w:val="000000"/>
                <w:sz w:val="24"/>
                <w:szCs w:val="24"/>
              </w:rPr>
              <w:lastRenderedPageBreak/>
              <w:t>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D5311F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  <w:p w:rsidR="00D5311F" w:rsidRPr="001E15F9" w:rsidRDefault="00D5311F" w:rsidP="00D5311F">
            <w:pPr>
              <w:ind w:left="-27"/>
              <w:contextualSpacing/>
            </w:pPr>
            <w:r>
              <w:rPr>
                <w:color w:val="000000"/>
                <w:sz w:val="24"/>
                <w:szCs w:val="24"/>
              </w:rPr>
              <w:t>2.</w:t>
            </w:r>
            <w:r w:rsidRPr="00636FC9">
              <w:rPr>
                <w:color w:val="000000"/>
                <w:sz w:val="24"/>
                <w:szCs w:val="24"/>
              </w:rPr>
              <w:t>Соблюдает этические нормы в межличностном профессиональном общении.</w:t>
            </w:r>
          </w:p>
          <w:p w:rsidR="00D5311F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  <w:p w:rsidR="00D5311F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  <w:p w:rsidR="00D5311F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  <w:p w:rsidR="00D5311F" w:rsidRPr="00636FC9" w:rsidRDefault="00D5311F" w:rsidP="00D5311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  <w:p w:rsidR="00D5311F" w:rsidRDefault="00D5311F" w:rsidP="00D5311F">
            <w:pPr>
              <w:pStyle w:val="a4"/>
              <w:ind w:left="-27"/>
              <w:rPr>
                <w:b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636FC9">
              <w:rPr>
                <w:color w:val="000000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:rsidR="00E642AF" w:rsidRPr="00E642AF" w:rsidRDefault="00E642AF" w:rsidP="00E642AF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4536" w:type="dxa"/>
          </w:tcPr>
          <w:p w:rsidR="00D5311F" w:rsidRPr="00245454" w:rsidRDefault="00D5311F" w:rsidP="00D5311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lastRenderedPageBreak/>
              <w:t>Уметь:</w:t>
            </w:r>
            <w:r w:rsidRPr="00245454">
              <w:rPr>
                <w:sz w:val="24"/>
                <w:szCs w:val="24"/>
              </w:rPr>
              <w:t xml:space="preserve"> правильно распределять рабочее время для аудиторной и самостоятельной работы;</w:t>
            </w: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Знать</w:t>
            </w:r>
            <w:r w:rsidRPr="00245454">
              <w:rPr>
                <w:sz w:val="24"/>
                <w:szCs w:val="24"/>
              </w:rPr>
              <w:t>: традиции образовательного учреждения</w:t>
            </w: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Уметь:</w:t>
            </w:r>
            <w:r w:rsidRPr="00245454">
              <w:rPr>
                <w:sz w:val="24"/>
                <w:szCs w:val="24"/>
              </w:rPr>
              <w:t xml:space="preserve"> воспринимать информацию (обладать «критическим мышлением»);</w:t>
            </w: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Знать:</w:t>
            </w:r>
            <w:r w:rsidRPr="00245454">
              <w:rPr>
                <w:sz w:val="24"/>
                <w:szCs w:val="24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:rsidR="00D5311F" w:rsidRDefault="00D5311F" w:rsidP="00D5311F">
            <w:pPr>
              <w:rPr>
                <w:sz w:val="24"/>
                <w:szCs w:val="24"/>
              </w:rPr>
            </w:pPr>
          </w:p>
          <w:p w:rsidR="00463AE6" w:rsidRPr="00245454" w:rsidRDefault="00463AE6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rPr>
                <w:sz w:val="24"/>
                <w:szCs w:val="24"/>
              </w:rPr>
            </w:pPr>
          </w:p>
          <w:p w:rsidR="00D5311F" w:rsidRPr="00245454" w:rsidRDefault="00D5311F" w:rsidP="00D5311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Уметь</w:t>
            </w:r>
            <w:r w:rsidRPr="00245454">
              <w:rPr>
                <w:sz w:val="24"/>
                <w:szCs w:val="24"/>
              </w:rPr>
              <w:t>: работать в команде</w:t>
            </w:r>
          </w:p>
          <w:p w:rsidR="00E642AF" w:rsidRPr="00245454" w:rsidRDefault="00D5311F" w:rsidP="00D5311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54">
              <w:rPr>
                <w:b/>
                <w:sz w:val="24"/>
                <w:szCs w:val="24"/>
              </w:rPr>
              <w:t>Знать:</w:t>
            </w:r>
            <w:r w:rsidRPr="00245454">
              <w:rPr>
                <w:sz w:val="24"/>
                <w:szCs w:val="24"/>
              </w:rPr>
              <w:t xml:space="preserve"> основные правила командной работы для достижения цели в профессиональной деятельности</w:t>
            </w:r>
          </w:p>
        </w:tc>
      </w:tr>
    </w:tbl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6" w:name="_Toc423945290"/>
      <w:bookmarkStart w:id="7" w:name="_Toc41317841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Место дисциплины в структуре образовательной программы</w:t>
      </w:r>
      <w:bookmarkEnd w:id="6"/>
      <w:bookmarkEnd w:id="7"/>
    </w:p>
    <w:p w:rsidR="00E642AF" w:rsidRPr="00E642AF" w:rsidRDefault="00E642AF" w:rsidP="002404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2AF">
        <w:rPr>
          <w:rFonts w:ascii="Times New Roman" w:hAnsi="Times New Roman" w:cs="Times New Roman"/>
          <w:sz w:val="28"/>
          <w:szCs w:val="28"/>
        </w:rPr>
        <w:t xml:space="preserve">Дисциплина «Финансовый Университет: история и современность» является обязательной дисциплиной общегуманитарного цикла по направлению подготовки 38.03.01 «Экономика», </w:t>
      </w:r>
      <w:r w:rsidR="00367E1C">
        <w:rPr>
          <w:rFonts w:ascii="Times New Roman" w:hAnsi="Times New Roman" w:cs="Times New Roman"/>
          <w:sz w:val="28"/>
          <w:szCs w:val="28"/>
        </w:rPr>
        <w:t>п</w:t>
      </w:r>
      <w:r w:rsidRPr="00E642AF">
        <w:rPr>
          <w:rFonts w:ascii="Times New Roman" w:hAnsi="Times New Roman" w:cs="Times New Roman"/>
          <w:sz w:val="28"/>
          <w:szCs w:val="28"/>
        </w:rPr>
        <w:t xml:space="preserve">рофиль: </w:t>
      </w:r>
      <w:r w:rsidR="00487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240463" w:rsidRPr="009A1A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 и бизнес стран Востока (с углубленным изучением иностранного языка)</w:t>
      </w:r>
      <w:r w:rsidR="00487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E642AF" w:rsidRPr="00E642AF" w:rsidRDefault="00E642AF" w:rsidP="002404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642AF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общих закономерностей развития системы высшего образования в Российской Федерации как части мирового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:rsidR="00E642AF" w:rsidRPr="00E642AF" w:rsidRDefault="00E642AF" w:rsidP="00240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2AF">
        <w:rPr>
          <w:rFonts w:ascii="Times New Roman" w:hAnsi="Times New Roman" w:cs="Times New Roman"/>
          <w:sz w:val="28"/>
          <w:szCs w:val="28"/>
        </w:rPr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:rsidR="00E642AF" w:rsidRPr="00E642AF" w:rsidRDefault="00E642AF" w:rsidP="00E642AF">
      <w:pPr>
        <w:keepNext/>
        <w:spacing w:after="0" w:line="276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8" w:name="_Toc423945291"/>
    </w:p>
    <w:p w:rsidR="00E642AF" w:rsidRPr="00E642AF" w:rsidRDefault="00E642AF" w:rsidP="00E642AF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41317842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8"/>
      <w:bookmarkEnd w:id="9"/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2155"/>
        <w:gridCol w:w="2098"/>
      </w:tblGrid>
      <w:tr w:rsidR="00E642AF" w:rsidRPr="00E642AF" w:rsidTr="001A4509">
        <w:trPr>
          <w:trHeight w:val="247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2155" w:type="dxa"/>
          </w:tcPr>
          <w:p w:rsidR="00E642AF" w:rsidRPr="00E642AF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Всего (в з/е и часах)</w:t>
            </w:r>
          </w:p>
        </w:tc>
        <w:tc>
          <w:tcPr>
            <w:tcW w:w="2098" w:type="dxa"/>
          </w:tcPr>
          <w:p w:rsidR="00E642AF" w:rsidRPr="00E642AF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 семестр</w:t>
            </w:r>
          </w:p>
        </w:tc>
      </w:tr>
      <w:tr w:rsidR="001A4509" w:rsidRPr="00E642AF" w:rsidTr="001A4509">
        <w:trPr>
          <w:trHeight w:val="245"/>
        </w:trPr>
        <w:tc>
          <w:tcPr>
            <w:tcW w:w="4894" w:type="dxa"/>
          </w:tcPr>
          <w:p w:rsidR="001A4509" w:rsidRPr="00E642AF" w:rsidRDefault="001A4509" w:rsidP="001A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2155" w:type="dxa"/>
          </w:tcPr>
          <w:p w:rsidR="001A4509" w:rsidRPr="00E56D4A" w:rsidRDefault="001A4509" w:rsidP="001A4509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1 </w:t>
            </w:r>
            <w:r w:rsidRPr="00E56D4A">
              <w:t xml:space="preserve">з.е., </w:t>
            </w:r>
            <w:r>
              <w:t>36</w:t>
            </w:r>
            <w:r w:rsidRPr="00E56D4A">
              <w:t xml:space="preserve"> час.</w:t>
            </w:r>
          </w:p>
        </w:tc>
        <w:tc>
          <w:tcPr>
            <w:tcW w:w="2098" w:type="dxa"/>
          </w:tcPr>
          <w:p w:rsidR="001A4509" w:rsidRPr="00E56D4A" w:rsidRDefault="001A4509" w:rsidP="001A4509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1 </w:t>
            </w:r>
            <w:r w:rsidRPr="00E56D4A">
              <w:t xml:space="preserve">з.е., </w:t>
            </w:r>
            <w:r>
              <w:t>36</w:t>
            </w:r>
            <w:r w:rsidRPr="00E56D4A">
              <w:t xml:space="preserve"> час.</w:t>
            </w:r>
          </w:p>
        </w:tc>
      </w:tr>
      <w:tr w:rsidR="00E642AF" w:rsidRPr="00E642AF" w:rsidTr="001A4509">
        <w:trPr>
          <w:trHeight w:val="245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Контактная работа-Аудиторные занятия </w:t>
            </w:r>
          </w:p>
        </w:tc>
        <w:tc>
          <w:tcPr>
            <w:tcW w:w="2155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2098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16</w:t>
            </w:r>
          </w:p>
        </w:tc>
      </w:tr>
      <w:tr w:rsidR="00E642AF" w:rsidRPr="00E642AF" w:rsidTr="001A4509">
        <w:trPr>
          <w:trHeight w:val="109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Лекции </w:t>
            </w:r>
          </w:p>
        </w:tc>
        <w:tc>
          <w:tcPr>
            <w:tcW w:w="2155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2098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</w:tr>
      <w:tr w:rsidR="00E642AF" w:rsidRPr="00E642AF" w:rsidTr="001A4509">
        <w:trPr>
          <w:trHeight w:val="109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2155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098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</w:tr>
      <w:tr w:rsidR="00E642AF" w:rsidRPr="00E642AF" w:rsidTr="001A4509">
        <w:trPr>
          <w:trHeight w:val="107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2155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20</w:t>
            </w:r>
          </w:p>
        </w:tc>
        <w:tc>
          <w:tcPr>
            <w:tcW w:w="2098" w:type="dxa"/>
          </w:tcPr>
          <w:p w:rsidR="00E642AF" w:rsidRPr="00CF42F4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F42F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20</w:t>
            </w:r>
          </w:p>
        </w:tc>
      </w:tr>
      <w:tr w:rsidR="00E642AF" w:rsidRPr="00E642AF" w:rsidTr="001A4509">
        <w:trPr>
          <w:trHeight w:val="70"/>
        </w:trPr>
        <w:tc>
          <w:tcPr>
            <w:tcW w:w="4894" w:type="dxa"/>
          </w:tcPr>
          <w:p w:rsidR="00E642AF" w:rsidRPr="00E642AF" w:rsidRDefault="00E642AF" w:rsidP="00E6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2155" w:type="dxa"/>
          </w:tcPr>
          <w:p w:rsidR="00E642AF" w:rsidRPr="00E642AF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зачет</w:t>
            </w:r>
          </w:p>
        </w:tc>
        <w:tc>
          <w:tcPr>
            <w:tcW w:w="2098" w:type="dxa"/>
          </w:tcPr>
          <w:p w:rsidR="00E642AF" w:rsidRPr="00E642AF" w:rsidRDefault="00E642AF" w:rsidP="001A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64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зачет</w:t>
            </w:r>
          </w:p>
        </w:tc>
      </w:tr>
    </w:tbl>
    <w:p w:rsidR="00E642AF" w:rsidRPr="00E642AF" w:rsidRDefault="00E642AF" w:rsidP="00E642AF">
      <w:pPr>
        <w:spacing w:line="276" w:lineRule="auto"/>
      </w:pPr>
    </w:p>
    <w:p w:rsidR="00E642AF" w:rsidRPr="00E642AF" w:rsidRDefault="00E642AF" w:rsidP="00E642AF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423945292"/>
      <w:bookmarkStart w:id="11" w:name="_Toc41317843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E642AF" w:rsidRPr="00E642AF" w:rsidRDefault="00E642AF" w:rsidP="00E642A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423945293"/>
    </w:p>
    <w:p w:rsidR="00E642AF" w:rsidRDefault="00E642AF" w:rsidP="00E642AF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3" w:name="_Toc41317844"/>
      <w:r w:rsidRPr="00E642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3"/>
      <w:r w:rsidRPr="00E642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2"/>
    </w:p>
    <w:p w:rsidR="009B6A97" w:rsidRPr="00E642AF" w:rsidRDefault="009B6A97" w:rsidP="00E642AF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«Финансовый Университет: история и современность».</w:t>
      </w:r>
      <w:r w:rsidRPr="00577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7CEE" w:rsidRPr="00577CEE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Финансовый университет на российском и мировом рынке образовательных услуг.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«Финансовый университет: история и современность».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на российском и мировом рынке образовательных услуг. Финансовый университет в условиях конкуренции. Сохранение популярности экономических специальностей современного рынка труда.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  История Финансового университета</w:t>
      </w:r>
    </w:p>
    <w:p w:rsidR="00E642AF" w:rsidRPr="00E642AF" w:rsidRDefault="00E642AF" w:rsidP="00E642A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</w:t>
      </w:r>
      <w:r w:rsidR="000B25F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 Московский финансово-экономический институт,</w:t>
      </w:r>
      <w:r w:rsidRPr="00E642AF">
        <w:t xml:space="preserve"> 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кредитно-экономический институт,</w:t>
      </w:r>
      <w:r w:rsidRPr="00E642AF">
        <w:t xml:space="preserve"> 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финансовый институт, Государственная финансовая академия, Финансовая академия при Правительстве Российской Федерации, Финансовый университет при Правительстве Российской Федерации.</w:t>
      </w:r>
    </w:p>
    <w:p w:rsidR="00E642AF" w:rsidRPr="00E642AF" w:rsidRDefault="00E642AF" w:rsidP="00E642A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</w: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Организация учебного процесса и основные нормативные акты </w:t>
      </w:r>
      <w:r w:rsidR="000B2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университета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Финансового университета. Правила внутреннего распорядка обучающихся. Положение о порядке обработки персональных данных в Финансовом университете. Корпоративные правила</w:t>
      </w:r>
      <w:r w:rsidR="000B25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Кампусные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по выбору, расписание занятий. 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работы. Используемые технологии обучения. Текущий контроль успеваемости и промежуточная аттестация студентов, включая балльно-рейтинговую систему Финансового университета. Государственная итоговая аттестация и ее виды. 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Организационная структура и органы управления Финансовым университетом</w:t>
      </w:r>
    </w:p>
    <w:p w:rsidR="00E642AF" w:rsidRPr="00E642AF" w:rsidRDefault="000B25F0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Ректорат. Факультет. </w:t>
      </w:r>
      <w:r w:rsidR="00E642AF"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поддержка образовательной деятельности</w:t>
      </w:r>
      <w:r w:rsidR="000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Библиотечно-информационный комплекс</w:t>
      </w:r>
      <w:r w:rsidR="000B25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Интернет-ресурсы. 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Организация научной работы со студентами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 w:rsidRPr="00E64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как вид научно-исследовательской работы студентов и основа будущей выпускной квалификационной работы. Выпускная квалификационная работа.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Международная деятельность Финансового университета</w:t>
      </w:r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зарубежными вузами-партнерами из стран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</w:t>
      </w:r>
    </w:p>
    <w:p w:rsidR="00E642AF" w:rsidRPr="00E642AF" w:rsidRDefault="00E642AF" w:rsidP="00176A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4" w:name="_Toc423945294"/>
      <w:bookmarkStart w:id="15" w:name="_Toc41317845"/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E642A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4"/>
      <w:bookmarkEnd w:id="15"/>
    </w:p>
    <w:p w:rsidR="00E642AF" w:rsidRPr="00E642AF" w:rsidRDefault="00E642AF" w:rsidP="00E64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AF" w:rsidRPr="00E642AF" w:rsidRDefault="00E642AF" w:rsidP="00E642A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074"/>
        <w:gridCol w:w="859"/>
        <w:gridCol w:w="487"/>
        <w:gridCol w:w="497"/>
        <w:gridCol w:w="982"/>
        <w:gridCol w:w="861"/>
        <w:gridCol w:w="1137"/>
        <w:gridCol w:w="1553"/>
      </w:tblGrid>
      <w:tr w:rsidR="00E642AF" w:rsidRPr="00E642AF" w:rsidTr="00E642AF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ind w:left="-101" w:right="-10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</w:t>
            </w:r>
          </w:p>
          <w:p w:rsidR="00E642AF" w:rsidRPr="00E642AF" w:rsidRDefault="00E642AF" w:rsidP="00E642AF">
            <w:pPr>
              <w:spacing w:after="0" w:line="240" w:lineRule="auto"/>
              <w:ind w:left="-101" w:right="-10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</w:rPr>
              <w:t>Формы текущего</w:t>
            </w:r>
          </w:p>
          <w:p w:rsidR="00E642AF" w:rsidRPr="00E642AF" w:rsidRDefault="00E642AF" w:rsidP="00E642AF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</w:rPr>
              <w:t>контроля</w:t>
            </w:r>
          </w:p>
        </w:tc>
      </w:tr>
      <w:tr w:rsidR="00E642AF" w:rsidRPr="00E642AF" w:rsidTr="00E642AF">
        <w:trPr>
          <w:cantSplit/>
          <w:trHeight w:val="38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:rsidR="00E642AF" w:rsidRPr="00E642AF" w:rsidRDefault="00E642AF" w:rsidP="00E642AF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42AF" w:rsidRPr="00E642AF" w:rsidTr="00E642AF">
        <w:trPr>
          <w:cantSplit/>
          <w:trHeight w:val="154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F0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Предназначение дисциплины</w:t>
            </w:r>
            <w:r w:rsidR="000B25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«Финансовый университет: история и современность».</w:t>
            </w:r>
            <w:r w:rsidR="00577CEE"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577CEE" w:rsidRPr="00577CE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Финансовый университет на российском и мировом рынке образовательных услуг.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</w:rPr>
              <w:t>Опрос, Обсуждение.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Финансового университета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</w:rPr>
              <w:t>Опрос, Обсуждение.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1E5411" w:rsidRDefault="001E5411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учебного процесса и основные нормативные акты Финансового университета</w:t>
            </w:r>
            <w:r w:rsidRPr="001E5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</w:rPr>
              <w:t>Опрос, Обсуждение.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и органы управления Финансовым университетом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научной работы со студентами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</w:rPr>
              <w:t>Опрос Обсуждение.</w:t>
            </w:r>
          </w:p>
        </w:tc>
      </w:tr>
      <w:tr w:rsidR="00E642AF" w:rsidRPr="00E642AF" w:rsidTr="00E642AF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деятельность Финансового университета</w:t>
            </w:r>
          </w:p>
          <w:p w:rsidR="00E642AF" w:rsidRPr="00E642AF" w:rsidRDefault="00E642AF" w:rsidP="00E64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2AF" w:rsidRPr="00323697" w:rsidRDefault="00E642AF" w:rsidP="00E6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23697">
              <w:rPr>
                <w:rFonts w:ascii="Times New Roman" w:hAnsi="Times New Roman" w:cs="Times New Roman"/>
              </w:rPr>
              <w:t>Опрос, Обсуждение.</w:t>
            </w:r>
          </w:p>
        </w:tc>
      </w:tr>
      <w:tr w:rsidR="00E642AF" w:rsidRPr="00E642AF" w:rsidTr="00E642AF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AF" w:rsidRPr="00E642AF" w:rsidRDefault="00E642AF" w:rsidP="00E642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7700B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7700B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7700B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7700B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42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697939" w:rsidRDefault="00E642AF" w:rsidP="007700B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79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42AF" w:rsidRPr="00E642AF" w:rsidRDefault="00E642AF" w:rsidP="00E642A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42AF" w:rsidRPr="00E642AF" w:rsidTr="00176A02">
        <w:trPr>
          <w:cantSplit/>
          <w:trHeight w:val="416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697939" w:rsidRDefault="00E642AF" w:rsidP="004B45B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9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697939" w:rsidRDefault="00E642AF" w:rsidP="004B45B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9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75%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697939" w:rsidRDefault="00E642AF" w:rsidP="004B45B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9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697939" w:rsidRDefault="00BB1981" w:rsidP="004B45B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642AF" w:rsidRPr="006979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6%</w:t>
            </w:r>
          </w:p>
          <w:p w:rsidR="00E642AF" w:rsidRPr="00697939" w:rsidRDefault="00E642AF" w:rsidP="004B45B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AF" w:rsidRPr="00E642AF" w:rsidRDefault="00E642AF" w:rsidP="00E642AF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642AF" w:rsidRPr="00E642AF" w:rsidRDefault="00E642AF" w:rsidP="00E642A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42AF" w:rsidRPr="00E642AF" w:rsidRDefault="00E642AF" w:rsidP="00E642AF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418768721"/>
      <w:bookmarkStart w:id="17" w:name="_Toc41317846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Содержание семинарских занятий</w:t>
      </w:r>
      <w:bookmarkEnd w:id="16"/>
      <w:bookmarkEnd w:id="17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746"/>
        <w:gridCol w:w="1838"/>
      </w:tblGrid>
      <w:tr w:rsidR="00E642AF" w:rsidRPr="00E642AF" w:rsidTr="00E642AF">
        <w:tc>
          <w:tcPr>
            <w:tcW w:w="3481" w:type="dxa"/>
          </w:tcPr>
          <w:p w:rsidR="00E642AF" w:rsidRPr="00E642AF" w:rsidRDefault="00E642AF" w:rsidP="00E642AF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8" w:name="_Toc41317847"/>
            <w:r w:rsidRPr="00E642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8"/>
          </w:p>
        </w:tc>
        <w:tc>
          <w:tcPr>
            <w:tcW w:w="4746" w:type="dxa"/>
          </w:tcPr>
          <w:p w:rsidR="00E642AF" w:rsidRPr="00E642AF" w:rsidRDefault="00E642AF" w:rsidP="00E642AF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8"/>
            <w:r w:rsidRPr="00E642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9"/>
            <w:r w:rsidRPr="00E642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0" w:name="_Toc41317849"/>
            <w:r w:rsidRPr="00E642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0"/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1" w:name="_Toc41317850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1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bookmarkStart w:id="22" w:name="_Toc41317851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 w:rsidR="000B25F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«Финансовый университет: история и современность». </w:t>
            </w:r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Финансовый университет на российском и мировом рынке образовательных услуг</w:t>
            </w:r>
            <w:bookmarkEnd w:id="22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</w:p>
        </w:tc>
        <w:tc>
          <w:tcPr>
            <w:tcW w:w="4746" w:type="dxa"/>
          </w:tcPr>
          <w:p w:rsidR="00E642AF" w:rsidRPr="00E642AF" w:rsidRDefault="00E642AF" w:rsidP="000B25F0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Семинарское занятие по данной теме не предусмотрено </w:t>
            </w:r>
          </w:p>
          <w:p w:rsidR="00E642AF" w:rsidRPr="00E642AF" w:rsidRDefault="00E642AF" w:rsidP="00E642A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3" w:name="_Toc41317852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3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История Финансового университета</w:t>
            </w:r>
          </w:p>
        </w:tc>
        <w:tc>
          <w:tcPr>
            <w:tcW w:w="4746" w:type="dxa"/>
            <w:shd w:val="clear" w:color="auto" w:fill="FFFFFF" w:themeFill="background1"/>
          </w:tcPr>
          <w:p w:rsidR="00E642AF" w:rsidRPr="005844E6" w:rsidRDefault="00E642AF" w:rsidP="000B25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4E6">
              <w:rPr>
                <w:rFonts w:ascii="Times New Roman" w:eastAsia="Times New Roman" w:hAnsi="Times New Roman" w:cs="Times New Roman"/>
                <w:lang w:eastAsia="ru-RU"/>
              </w:rPr>
              <w:t>История Финансового университета с 191</w:t>
            </w:r>
            <w:r w:rsidR="000B25F0" w:rsidRPr="005844E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5844E6">
              <w:rPr>
                <w:rFonts w:ascii="Times New Roman" w:eastAsia="Times New Roman" w:hAnsi="Times New Roman" w:cs="Times New Roman"/>
                <w:lang w:eastAsia="ru-RU"/>
              </w:rPr>
              <w:t xml:space="preserve"> года. 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      </w:r>
          </w:p>
          <w:p w:rsidR="00E642AF" w:rsidRPr="005844E6" w:rsidRDefault="005844E6" w:rsidP="005844E6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17228">
              <w:rPr>
                <w:rFonts w:ascii="Times New Roman" w:hAnsi="Times New Roman" w:cs="Times New Roman"/>
                <w:b/>
                <w:sz w:val="24"/>
              </w:rPr>
              <w:t>Рекомендуемые источники:</w:t>
            </w:r>
            <w:r w:rsidR="003856A7" w:rsidRPr="00F1722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3856A7" w:rsidRPr="00F17228">
              <w:rPr>
                <w:rFonts w:ascii="Times New Roman" w:hAnsi="Times New Roman" w:cs="Times New Roman"/>
                <w:sz w:val="24"/>
              </w:rPr>
              <w:t>8.10-8.13</w:t>
            </w:r>
          </w:p>
        </w:tc>
        <w:tc>
          <w:tcPr>
            <w:tcW w:w="1838" w:type="dxa"/>
          </w:tcPr>
          <w:p w:rsid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4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4"/>
            <w:r w:rsidR="000B25F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,</w:t>
            </w:r>
          </w:p>
          <w:p w:rsidR="000B25F0" w:rsidRPr="00E642AF" w:rsidRDefault="000B25F0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5" w:name="_Toc41317855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3.</w:t>
            </w:r>
            <w:bookmarkEnd w:id="25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  <w:bookmarkStart w:id="26" w:name="_Toc41317856"/>
            <w:r w:rsidRPr="00E642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учебного процесса и основные нормативные акты Финансового университета</w:t>
            </w:r>
            <w:bookmarkEnd w:id="26"/>
          </w:p>
        </w:tc>
        <w:tc>
          <w:tcPr>
            <w:tcW w:w="4746" w:type="dxa"/>
          </w:tcPr>
          <w:p w:rsidR="00E642AF" w:rsidRPr="005844E6" w:rsidRDefault="00E642AF" w:rsidP="000B25F0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844E6">
              <w:rPr>
                <w:rFonts w:ascii="Times New Roman" w:eastAsia="Times New Roman" w:hAnsi="Times New Roman" w:cs="Times New Roman"/>
                <w:lang w:eastAsia="ru-RU"/>
              </w:rPr>
              <w:t xml:space="preserve">Устав Финансового университета </w:t>
            </w:r>
            <w:r w:rsidR="005844E6" w:rsidRPr="005844E6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844E6">
              <w:rPr>
                <w:rFonts w:ascii="Times New Roman" w:eastAsia="Times New Roman" w:hAnsi="Times New Roman" w:cs="Times New Roman"/>
                <w:lang w:eastAsia="ru-RU"/>
              </w:rPr>
              <w:t>возможные направления его совершенствования.</w:t>
            </w:r>
          </w:p>
          <w:p w:rsidR="00E642AF" w:rsidRPr="005844E6" w:rsidRDefault="00E642AF" w:rsidP="000B25F0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844E6">
              <w:rPr>
                <w:rFonts w:ascii="Times New Roman" w:eastAsia="Times New Roman" w:hAnsi="Times New Roman" w:cs="Times New Roman"/>
                <w:lang w:eastAsia="ru-RU"/>
              </w:rPr>
              <w:t>Современные интерактивные формы аудиторной работы.</w:t>
            </w:r>
          </w:p>
          <w:p w:rsidR="005844E6" w:rsidRPr="005844E6" w:rsidRDefault="003856A7" w:rsidP="000B25F0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17228">
              <w:rPr>
                <w:rFonts w:ascii="Times New Roman" w:hAnsi="Times New Roman" w:cs="Times New Roman"/>
                <w:b/>
                <w:sz w:val="24"/>
              </w:rPr>
              <w:t xml:space="preserve">Рекомендуемые источники: </w:t>
            </w:r>
            <w:r w:rsidRPr="00F17228">
              <w:rPr>
                <w:rFonts w:ascii="Times New Roman" w:hAnsi="Times New Roman" w:cs="Times New Roman"/>
                <w:sz w:val="24"/>
              </w:rPr>
              <w:t>8.10-8.13</w:t>
            </w: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7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дискуссия,</w:t>
            </w:r>
            <w:bookmarkEnd w:id="27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8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  <w:bookmarkEnd w:id="28"/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9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4.</w:t>
            </w:r>
            <w:bookmarkEnd w:id="29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0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Организационная структура и органы управления Финансовым университетом</w:t>
            </w:r>
            <w:bookmarkEnd w:id="30"/>
          </w:p>
        </w:tc>
        <w:tc>
          <w:tcPr>
            <w:tcW w:w="4746" w:type="dxa"/>
          </w:tcPr>
          <w:p w:rsidR="00E642AF" w:rsidRPr="00E642AF" w:rsidRDefault="00E642AF" w:rsidP="00E642A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1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5.</w:t>
            </w:r>
            <w:bookmarkEnd w:id="31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2" w:name="_Toc41317862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Организация научной работы со студентами</w:t>
            </w:r>
            <w:bookmarkEnd w:id="32"/>
          </w:p>
        </w:tc>
        <w:tc>
          <w:tcPr>
            <w:tcW w:w="4746" w:type="dxa"/>
          </w:tcPr>
          <w:p w:rsidR="00E642AF" w:rsidRPr="00E642AF" w:rsidRDefault="00E642AF" w:rsidP="00E642A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E642AF" w:rsidRPr="00E642AF" w:rsidTr="00E642AF">
        <w:tc>
          <w:tcPr>
            <w:tcW w:w="3481" w:type="dxa"/>
          </w:tcPr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3" w:name="_Toc41317863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6.</w:t>
            </w:r>
            <w:bookmarkEnd w:id="33"/>
          </w:p>
          <w:p w:rsidR="00E642AF" w:rsidRPr="00E642AF" w:rsidRDefault="00E642AF" w:rsidP="000B25F0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4" w:name="_Toc41317864"/>
            <w:r w:rsidRPr="00E642AF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Международная деятельность Финансового университета</w:t>
            </w:r>
            <w:bookmarkEnd w:id="34"/>
          </w:p>
        </w:tc>
        <w:tc>
          <w:tcPr>
            <w:tcW w:w="4746" w:type="dxa"/>
          </w:tcPr>
          <w:p w:rsidR="00E642AF" w:rsidRPr="00E642AF" w:rsidRDefault="00E642AF" w:rsidP="00E642AF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:rsidR="00E642AF" w:rsidRPr="00E642AF" w:rsidRDefault="00E642AF" w:rsidP="00E642A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</w:tbl>
    <w:p w:rsidR="00E642AF" w:rsidRPr="00E642AF" w:rsidRDefault="00E642AF" w:rsidP="00E642AF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AF" w:rsidRPr="00E642AF" w:rsidRDefault="00E642AF" w:rsidP="00E642AF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5" w:name="_Toc423945295"/>
      <w:bookmarkStart w:id="36" w:name="_Toc41317867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Учебно-методическое обеспечение для самостоятельной работы обучающихся по дисциплине</w:t>
      </w:r>
      <w:bookmarkEnd w:id="35"/>
      <w:bookmarkEnd w:id="36"/>
    </w:p>
    <w:p w:rsidR="00E642AF" w:rsidRPr="00E642AF" w:rsidRDefault="00E642AF" w:rsidP="00E642AF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7" w:name="_Toc423945296"/>
      <w:bookmarkStart w:id="38" w:name="_Toc41317868"/>
      <w:r w:rsidRPr="00E642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7"/>
      <w:bookmarkEnd w:id="38"/>
    </w:p>
    <w:p w:rsidR="00E642AF" w:rsidRPr="00E642AF" w:rsidRDefault="00E642AF" w:rsidP="00E642A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:rsidR="00E642AF" w:rsidRPr="00E642AF" w:rsidRDefault="00E642AF" w:rsidP="00E642A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811477" w:rsidRDefault="00811477" w:rsidP="00E642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1147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Предназначение дисциплины «Финансовый университет: история и современность». Финансовый университет на российском и мировом рынке образовательных услуг.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 Правила внутреннего распорядка обучающихся.  </w:t>
            </w:r>
          </w:p>
        </w:tc>
        <w:tc>
          <w:tcPr>
            <w:tcW w:w="1985" w:type="pct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0B25F0"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1919" w:type="pct"/>
            <w:shd w:val="clear" w:color="auto" w:fill="FFFFFF" w:themeFill="background1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Столетие Финансового Университета</w:t>
            </w:r>
          </w:p>
        </w:tc>
        <w:tc>
          <w:tcPr>
            <w:tcW w:w="1985" w:type="pct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0B25F0"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D5311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учебного процесса и основные нормативные акты </w:t>
            </w:r>
            <w:r w:rsidR="00D5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Финасового университета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Характеристика деятельности отделов и служб университета. Правила внутреннего распорядка обучающихся.  </w:t>
            </w:r>
          </w:p>
        </w:tc>
        <w:tc>
          <w:tcPr>
            <w:tcW w:w="1985" w:type="pct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</w:p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E642AF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Библиотечно-информационный комплекс. Стипендии и иные виды материального поощрения.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  </w:t>
            </w:r>
          </w:p>
        </w:tc>
        <w:tc>
          <w:tcPr>
            <w:tcW w:w="1985" w:type="pct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0B25F0"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научной работы со студентами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Библиотечно-информационный комплекс: ресурсы на иностранных языках.</w:t>
            </w:r>
          </w:p>
        </w:tc>
        <w:tc>
          <w:tcPr>
            <w:tcW w:w="1985" w:type="pct"/>
            <w:vAlign w:val="center"/>
          </w:tcPr>
          <w:p w:rsidR="00E642AF" w:rsidRPr="00E642AF" w:rsidRDefault="00E642AF" w:rsidP="00E642AF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0B25F0"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E642AF" w:rsidRPr="00E642AF" w:rsidTr="00E642AF">
        <w:tc>
          <w:tcPr>
            <w:tcW w:w="1096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партнерство, Международные проекты</w:t>
            </w:r>
            <w:r w:rsidR="00D5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642AF" w:rsidRPr="00E642AF" w:rsidRDefault="00E642AF" w:rsidP="00E642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:rsidR="00E642AF" w:rsidRPr="00E642AF" w:rsidRDefault="00E642AF" w:rsidP="00E642AF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0B25F0"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E6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</w:tbl>
    <w:p w:rsidR="00E642AF" w:rsidRPr="00E642AF" w:rsidRDefault="00E642AF" w:rsidP="00E64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AF" w:rsidRPr="00E642AF" w:rsidRDefault="00E642AF" w:rsidP="00E642A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9" w:name="_Toc423945297"/>
      <w:bookmarkStart w:id="40" w:name="_Toc41317869"/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E642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9"/>
      <w:bookmarkEnd w:id="40"/>
    </w:p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:rsidR="00E642AF" w:rsidRPr="00E642AF" w:rsidRDefault="00E642AF" w:rsidP="00E642A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«Финансовый университет: история и современность» с другими дисциплинами?</w:t>
      </w:r>
    </w:p>
    <w:p w:rsidR="00E642AF" w:rsidRPr="00E642AF" w:rsidRDefault="00E642AF" w:rsidP="00E642A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–</w:t>
      </w:r>
      <w:r w:rsidR="00E2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прошлое, настоящее и будущее.</w:t>
      </w:r>
    </w:p>
    <w:p w:rsidR="00E642AF" w:rsidRPr="00E642AF" w:rsidRDefault="00E642AF" w:rsidP="00E642A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>Конкурентные преимущества</w:t>
      </w:r>
      <w:r w:rsidR="00E21B21">
        <w:rPr>
          <w:rFonts w:ascii="Times New Roman" w:eastAsia="Calibri" w:hAnsi="Times New Roman" w:cs="Times New Roman"/>
          <w:sz w:val="28"/>
          <w:szCs w:val="28"/>
        </w:rPr>
        <w:t xml:space="preserve"> Финансового университета</w:t>
      </w:r>
      <w:r w:rsidRPr="00E642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42AF" w:rsidRPr="00E642AF" w:rsidRDefault="00E642AF" w:rsidP="00E642A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</w:t>
      </w:r>
      <w:r w:rsidR="00E21B2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E21B21" w:rsidRPr="00E642AF">
        <w:rPr>
          <w:rFonts w:ascii="Times New Roman" w:eastAsia="Calibri" w:hAnsi="Times New Roman" w:cs="Times New Roman"/>
          <w:sz w:val="28"/>
          <w:szCs w:val="28"/>
        </w:rPr>
        <w:t>международного</w:t>
      </w:r>
      <w:r w:rsidRPr="00E642AF">
        <w:rPr>
          <w:rFonts w:ascii="Times New Roman" w:eastAsia="Calibri" w:hAnsi="Times New Roman" w:cs="Times New Roman"/>
          <w:sz w:val="28"/>
          <w:szCs w:val="28"/>
        </w:rPr>
        <w:t xml:space="preserve"> бизнеса</w:t>
      </w:r>
      <w:r w:rsidR="00E21B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42AF" w:rsidRPr="00E642AF" w:rsidRDefault="00E642AF" w:rsidP="00E642A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 xml:space="preserve">Какие разделы Устава </w:t>
      </w:r>
      <w:r w:rsidR="00D5311F">
        <w:rPr>
          <w:rFonts w:ascii="Times New Roman" w:eastAsia="Calibri" w:hAnsi="Times New Roman" w:cs="Times New Roman"/>
          <w:sz w:val="28"/>
          <w:szCs w:val="28"/>
        </w:rPr>
        <w:t xml:space="preserve">Финансового университета </w:t>
      </w:r>
      <w:r w:rsidRPr="00E642AF">
        <w:rPr>
          <w:rFonts w:ascii="Times New Roman" w:eastAsia="Calibri" w:hAnsi="Times New Roman" w:cs="Times New Roman"/>
          <w:sz w:val="28"/>
          <w:szCs w:val="28"/>
        </w:rPr>
        <w:t>наиболее значимые с точки зрения студента?</w:t>
      </w:r>
    </w:p>
    <w:p w:rsidR="00E642AF" w:rsidRPr="00E642AF" w:rsidRDefault="00E642AF" w:rsidP="00E642A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>Какой вид аудиторной работы наиболее интересен для студентов?</w:t>
      </w:r>
    </w:p>
    <w:p w:rsidR="00E642AF" w:rsidRPr="00E642AF" w:rsidRDefault="00E642AF" w:rsidP="00E642A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 xml:space="preserve">Преимущества материально-технической и социальной базы </w:t>
      </w:r>
      <w:r w:rsidR="00D5311F">
        <w:rPr>
          <w:rFonts w:ascii="Times New Roman" w:eastAsia="Calibri" w:hAnsi="Times New Roman" w:cs="Times New Roman"/>
          <w:sz w:val="28"/>
          <w:szCs w:val="28"/>
        </w:rPr>
        <w:t>Финансового университета.</w:t>
      </w:r>
    </w:p>
    <w:p w:rsidR="00E21B21" w:rsidRDefault="00E642AF" w:rsidP="00E21B2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>Определите основные преимущества библиотечно-информационного комплекса Фин</w:t>
      </w:r>
      <w:r w:rsidR="00D5311F">
        <w:rPr>
          <w:rFonts w:ascii="Times New Roman" w:eastAsia="Calibri" w:hAnsi="Times New Roman" w:cs="Times New Roman"/>
          <w:sz w:val="28"/>
          <w:szCs w:val="28"/>
        </w:rPr>
        <w:t>ансового университета.</w:t>
      </w:r>
    </w:p>
    <w:p w:rsidR="00E642AF" w:rsidRPr="00E21B21" w:rsidRDefault="00E642AF" w:rsidP="00E21B2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B21">
        <w:rPr>
          <w:rFonts w:ascii="Times New Roman" w:eastAsia="Calibri" w:hAnsi="Times New Roman" w:cs="Times New Roman"/>
          <w:sz w:val="28"/>
          <w:szCs w:val="28"/>
        </w:rPr>
        <w:t>Основные направления международной деятельности Фин</w:t>
      </w:r>
      <w:r w:rsidR="00D5311F">
        <w:rPr>
          <w:rFonts w:ascii="Times New Roman" w:eastAsia="Calibri" w:hAnsi="Times New Roman" w:cs="Times New Roman"/>
          <w:sz w:val="28"/>
          <w:szCs w:val="28"/>
        </w:rPr>
        <w:t>ансового университета</w:t>
      </w:r>
      <w:r w:rsidRPr="00E21B2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642AF" w:rsidRPr="00E642AF" w:rsidRDefault="00E642AF" w:rsidP="00E642A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2AF">
        <w:rPr>
          <w:rFonts w:ascii="Times New Roman" w:eastAsia="Calibri" w:hAnsi="Times New Roman" w:cs="Times New Roman"/>
          <w:sz w:val="28"/>
          <w:szCs w:val="28"/>
        </w:rPr>
        <w:t>Выдающиеся выпускники Фин</w:t>
      </w:r>
      <w:r w:rsidR="00C9642F">
        <w:rPr>
          <w:rFonts w:ascii="Times New Roman" w:eastAsia="Calibri" w:hAnsi="Times New Roman" w:cs="Times New Roman"/>
          <w:sz w:val="28"/>
          <w:szCs w:val="28"/>
        </w:rPr>
        <w:t>ансового университета</w:t>
      </w:r>
      <w:r w:rsidRPr="00E642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:rsidR="00E642AF" w:rsidRPr="00E642AF" w:rsidRDefault="00E642AF" w:rsidP="00E642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642AF" w:rsidRPr="00E642AF" w:rsidRDefault="00E642AF" w:rsidP="00E642AF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1" w:name="_Toc423945298"/>
      <w:bookmarkStart w:id="42" w:name="_Toc41317870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41"/>
      <w:bookmarkEnd w:id="42"/>
    </w:p>
    <w:p w:rsidR="00E642AF" w:rsidRPr="00E642AF" w:rsidRDefault="00E642AF" w:rsidP="00E642AF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3" w:name="_Toc423945299"/>
      <w:bookmarkStart w:id="44" w:name="_Toc41317871"/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E642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3"/>
      <w:bookmarkEnd w:id="44"/>
    </w:p>
    <w:p w:rsidR="007B2303" w:rsidRPr="007B2303" w:rsidRDefault="00E642AF" w:rsidP="007B230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компетенций, формируемых в процессе освоения дисциплины, содержится в разделе 2 «</w:t>
      </w:r>
      <w:r w:rsidR="007B2303" w:rsidRPr="007B23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B2303" w:rsidRPr="00E642AF" w:rsidRDefault="007B2303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Default="00E642AF" w:rsidP="000F3C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</w:t>
      </w: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F3C23" w:rsidRDefault="000F3C23" w:rsidP="000F3C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0"/>
        <w:tblW w:w="10206" w:type="dxa"/>
        <w:tblInd w:w="-572" w:type="dxa"/>
        <w:tblLook w:val="04A0" w:firstRow="1" w:lastRow="0" w:firstColumn="1" w:lastColumn="0" w:noHBand="0" w:noVBand="1"/>
      </w:tblPr>
      <w:tblGrid>
        <w:gridCol w:w="2173"/>
        <w:gridCol w:w="2319"/>
        <w:gridCol w:w="3230"/>
        <w:gridCol w:w="2484"/>
      </w:tblGrid>
      <w:tr w:rsidR="009869EE" w:rsidRPr="002964D0" w:rsidTr="00DA4FAE">
        <w:tc>
          <w:tcPr>
            <w:tcW w:w="2173" w:type="dxa"/>
          </w:tcPr>
          <w:p w:rsidR="009869EE" w:rsidRPr="002964D0" w:rsidRDefault="009869EE" w:rsidP="008B5D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332" w:type="dxa"/>
          </w:tcPr>
          <w:p w:rsidR="009869EE" w:rsidRPr="002964D0" w:rsidRDefault="009869EE" w:rsidP="008B5D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316" w:type="dxa"/>
          </w:tcPr>
          <w:p w:rsidR="009869EE" w:rsidRPr="002964D0" w:rsidRDefault="009869EE" w:rsidP="008B5D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85" w:type="dxa"/>
          </w:tcPr>
          <w:p w:rsidR="009869EE" w:rsidRPr="002964D0" w:rsidRDefault="009869EE" w:rsidP="008B5D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9869EE" w:rsidRPr="004B1BFE" w:rsidTr="00DA4FAE">
        <w:tc>
          <w:tcPr>
            <w:tcW w:w="2173" w:type="dxa"/>
          </w:tcPr>
          <w:p w:rsidR="009869EE" w:rsidRPr="004B1BFE" w:rsidRDefault="009869EE" w:rsidP="009869EE">
            <w:pPr>
              <w:widowControl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E642AF">
              <w:rPr>
                <w:rFonts w:ascii="Times New Roman" w:eastAsia="Times New Roman" w:hAnsi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332" w:type="dxa"/>
          </w:tcPr>
          <w:p w:rsidR="009869EE" w:rsidRDefault="009869EE" w:rsidP="009869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1.Управляет своим временем, проявляет готовность к самоорганизации, п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ланирует и реализует намеченные цели деятельности.</w:t>
            </w:r>
          </w:p>
          <w:p w:rsidR="009869EE" w:rsidRDefault="009869EE" w:rsidP="008B5D6E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9869EE" w:rsidRPr="00636FC9" w:rsidRDefault="009869EE" w:rsidP="009869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интерес к учебе и готовность 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продолжению образования и 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самообразованию, использует предоставляемые возможности для приобретения новых знаний и навыков.</w:t>
            </w:r>
          </w:p>
          <w:p w:rsidR="009869EE" w:rsidRDefault="009869EE" w:rsidP="008B5D6E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9C3C31" w:rsidRPr="00636FC9" w:rsidRDefault="009C3C31" w:rsidP="009C3C3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.Применяет знания о своих личностно-психологических ресурсах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 принципах образования в течение всей жизни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саморазвития, успешного выполнения профессиональной деятельности и карьерного роста.</w:t>
            </w:r>
          </w:p>
          <w:p w:rsidR="009C3C31" w:rsidRDefault="009C3C31" w:rsidP="008B5D6E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9869EE" w:rsidRPr="004B1BFE" w:rsidRDefault="009869EE" w:rsidP="009869EE">
            <w:pPr>
              <w:pStyle w:val="a4"/>
              <w:ind w:left="0"/>
              <w:jc w:val="both"/>
              <w:rPr>
                <w:b/>
                <w:lang w:eastAsia="ru-RU"/>
              </w:rPr>
            </w:pPr>
          </w:p>
        </w:tc>
        <w:tc>
          <w:tcPr>
            <w:tcW w:w="3316" w:type="dxa"/>
          </w:tcPr>
          <w:p w:rsidR="009869EE" w:rsidRPr="00E642AF" w:rsidRDefault="009869EE" w:rsidP="009869E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E642AF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 w:rsidRPr="00E642A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42AF">
              <w:rPr>
                <w:rFonts w:ascii="Times New Roman" w:hAnsi="Times New Roman" w:cs="Times New Roman"/>
              </w:rPr>
              <w:t xml:space="preserve">приобретать и использовать в практической деятельности новые знания и информацию. </w:t>
            </w:r>
          </w:p>
          <w:p w:rsidR="009869EE" w:rsidRPr="00E642AF" w:rsidRDefault="009869EE" w:rsidP="009869E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E642AF">
              <w:rPr>
                <w:rFonts w:ascii="Times New Roman" w:hAnsi="Times New Roman" w:cs="Times New Roman"/>
                <w:b/>
              </w:rPr>
              <w:t>Знать</w:t>
            </w:r>
            <w:r w:rsidRPr="00E642AF">
              <w:rPr>
                <w:rFonts w:ascii="Times New Roman" w:hAnsi="Times New Roman" w:cs="Times New Roman"/>
              </w:rPr>
              <w:t>: возможности, предоставляемы</w:t>
            </w:r>
            <w:r>
              <w:rPr>
                <w:rFonts w:ascii="Times New Roman" w:hAnsi="Times New Roman" w:cs="Times New Roman"/>
              </w:rPr>
              <w:t>е</w:t>
            </w:r>
            <w:r w:rsidRPr="00E642AF">
              <w:rPr>
                <w:rFonts w:ascii="Times New Roman" w:hAnsi="Times New Roman" w:cs="Times New Roman"/>
              </w:rPr>
              <w:t xml:space="preserve"> Финансовым университетом для личностного роста</w:t>
            </w:r>
          </w:p>
          <w:p w:rsidR="009869EE" w:rsidRDefault="009869EE" w:rsidP="009869EE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9869EE" w:rsidRPr="00E642AF" w:rsidRDefault="009869EE" w:rsidP="009869EE">
            <w:pPr>
              <w:rPr>
                <w:rFonts w:ascii="Times New Roman" w:hAnsi="Times New Roman" w:cs="Times New Roman"/>
              </w:rPr>
            </w:pPr>
            <w:r w:rsidRPr="00E642AF">
              <w:rPr>
                <w:rFonts w:ascii="Times New Roman" w:hAnsi="Times New Roman" w:cs="Times New Roman"/>
                <w:b/>
              </w:rPr>
              <w:t>Уметь:</w:t>
            </w:r>
            <w:r w:rsidRPr="00E642AF">
              <w:rPr>
                <w:rFonts w:ascii="Times New Roman" w:hAnsi="Times New Roman" w:cs="Times New Roman"/>
              </w:rPr>
              <w:t xml:space="preserve"> обрабатывать, систематизировать и использовать полученную информацию</w:t>
            </w:r>
          </w:p>
          <w:p w:rsidR="009869EE" w:rsidRPr="00E642AF" w:rsidRDefault="009869EE" w:rsidP="009869EE">
            <w:pPr>
              <w:rPr>
                <w:rFonts w:ascii="Times New Roman" w:hAnsi="Times New Roman" w:cs="Times New Roman"/>
              </w:rPr>
            </w:pPr>
            <w:r w:rsidRPr="00E642AF">
              <w:rPr>
                <w:rFonts w:ascii="Times New Roman" w:hAnsi="Times New Roman" w:cs="Times New Roman"/>
                <w:b/>
              </w:rPr>
              <w:t>Знать:</w:t>
            </w:r>
            <w:r w:rsidRPr="00E642AF">
              <w:rPr>
                <w:rFonts w:ascii="Times New Roman" w:hAnsi="Times New Roman" w:cs="Times New Roman"/>
              </w:rPr>
              <w:t xml:space="preserve"> возможности, предоставляемых Финансовым университетом </w:t>
            </w:r>
            <w:r>
              <w:rPr>
                <w:rFonts w:ascii="Times New Roman" w:hAnsi="Times New Roman" w:cs="Times New Roman"/>
              </w:rPr>
              <w:t>для использования полученной информации</w:t>
            </w:r>
          </w:p>
          <w:p w:rsidR="009869EE" w:rsidRDefault="009869EE" w:rsidP="009869E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9C3C31" w:rsidRDefault="009C3C31" w:rsidP="009C3C31">
            <w:pPr>
              <w:rPr>
                <w:b/>
                <w:sz w:val="24"/>
                <w:szCs w:val="24"/>
              </w:rPr>
            </w:pPr>
          </w:p>
          <w:p w:rsidR="009C3C31" w:rsidRDefault="009C3C31" w:rsidP="009C3C31">
            <w:pPr>
              <w:rPr>
                <w:b/>
                <w:sz w:val="24"/>
                <w:szCs w:val="24"/>
              </w:rPr>
            </w:pPr>
          </w:p>
          <w:p w:rsidR="009C3C31" w:rsidRDefault="009C3C31" w:rsidP="009C3C31">
            <w:pPr>
              <w:rPr>
                <w:b/>
                <w:sz w:val="24"/>
                <w:szCs w:val="24"/>
              </w:rPr>
            </w:pPr>
          </w:p>
          <w:p w:rsidR="009C3C31" w:rsidRDefault="009C3C31" w:rsidP="009C3C31">
            <w:pPr>
              <w:rPr>
                <w:b/>
                <w:sz w:val="24"/>
                <w:szCs w:val="24"/>
              </w:rPr>
            </w:pPr>
          </w:p>
          <w:p w:rsidR="009C3C31" w:rsidRPr="009C3C31" w:rsidRDefault="009C3C31" w:rsidP="009C3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C3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C3C31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личную образовательную траекторию с учетом внутренних регламентов по организации учебного процесса и особенностей </w:t>
            </w:r>
            <w:r w:rsidRPr="009C3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плана по направлению подготовки;</w:t>
            </w:r>
          </w:p>
          <w:p w:rsidR="009C3C31" w:rsidRPr="009869EE" w:rsidRDefault="009C3C31" w:rsidP="009C3C31">
            <w:pPr>
              <w:rPr>
                <w:rFonts w:ascii="Times New Roman" w:hAnsi="Times New Roman" w:cs="Times New Roman"/>
                <w:lang w:eastAsia="ru-RU"/>
              </w:rPr>
            </w:pPr>
            <w:r w:rsidRPr="009C3C3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C3C31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сайта и информационного портала Финансового университета, основные информационные системы</w:t>
            </w:r>
          </w:p>
        </w:tc>
        <w:tc>
          <w:tcPr>
            <w:tcW w:w="2385" w:type="dxa"/>
          </w:tcPr>
          <w:p w:rsidR="009869EE" w:rsidRPr="00E642AF" w:rsidRDefault="009869EE" w:rsidP="0065004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42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Проанализируйте востребованность специалистов в области мировой экономики </w:t>
            </w:r>
            <w:r>
              <w:rPr>
                <w:rFonts w:ascii="Times New Roman" w:hAnsi="Times New Roman"/>
                <w:sz w:val="24"/>
                <w:szCs w:val="24"/>
              </w:rPr>
              <w:t>в современном мире</w:t>
            </w:r>
          </w:p>
          <w:p w:rsidR="009869EE" w:rsidRDefault="009869EE" w:rsidP="0065004E">
            <w:pPr>
              <w:jc w:val="both"/>
              <w:rPr>
                <w:b/>
                <w:lang w:eastAsia="ru-RU"/>
              </w:rPr>
            </w:pPr>
          </w:p>
          <w:p w:rsidR="009869EE" w:rsidRDefault="009869EE" w:rsidP="0065004E">
            <w:pPr>
              <w:rPr>
                <w:lang w:eastAsia="ru-RU"/>
              </w:rPr>
            </w:pPr>
          </w:p>
          <w:p w:rsidR="0065004E" w:rsidRPr="009869EE" w:rsidRDefault="0065004E" w:rsidP="0065004E">
            <w:pPr>
              <w:rPr>
                <w:lang w:eastAsia="ru-RU"/>
              </w:rPr>
            </w:pPr>
          </w:p>
          <w:p w:rsidR="009869EE" w:rsidRDefault="009869EE" w:rsidP="0065004E">
            <w:pPr>
              <w:rPr>
                <w:b/>
                <w:lang w:eastAsia="ru-RU"/>
              </w:rPr>
            </w:pPr>
          </w:p>
          <w:p w:rsidR="009869EE" w:rsidRDefault="009869EE" w:rsidP="0065004E">
            <w:pPr>
              <w:rPr>
                <w:b/>
                <w:lang w:eastAsia="ru-RU"/>
              </w:rPr>
            </w:pPr>
          </w:p>
          <w:p w:rsidR="009869EE" w:rsidRPr="00E642AF" w:rsidRDefault="009869EE" w:rsidP="0065004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42AF">
              <w:rPr>
                <w:rFonts w:ascii="Times New Roman" w:hAnsi="Times New Roman"/>
                <w:sz w:val="24"/>
                <w:szCs w:val="24"/>
              </w:rPr>
              <w:t xml:space="preserve">Составьте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ментальную </w:t>
            </w:r>
            <w:r w:rsidRPr="00E642AF">
              <w:rPr>
                <w:rFonts w:ascii="Times New Roman" w:hAnsi="Times New Roman"/>
                <w:sz w:val="24"/>
                <w:szCs w:val="24"/>
              </w:rPr>
              <w:t>карту Вашего взаимодействия со структурными подразделениями университета.</w:t>
            </w:r>
          </w:p>
          <w:p w:rsidR="009869EE" w:rsidRDefault="009869E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Default="0065004E" w:rsidP="009869EE">
            <w:pPr>
              <w:rPr>
                <w:lang w:eastAsia="ru-RU"/>
              </w:rPr>
            </w:pPr>
          </w:p>
          <w:p w:rsidR="0065004E" w:rsidRPr="00261DBC" w:rsidRDefault="0065004E" w:rsidP="0065004E">
            <w:pPr>
              <w:rPr>
                <w:rFonts w:ascii="Times New Roman" w:hAnsi="Times New Roman" w:cs="Times New Roman"/>
              </w:rPr>
            </w:pPr>
          </w:p>
          <w:p w:rsidR="0065004E" w:rsidRPr="00261DBC" w:rsidRDefault="0065004E" w:rsidP="0065004E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Каким образом на факультете поддерживается развитие межкультурной коммуникации?</w:t>
            </w:r>
          </w:p>
          <w:p w:rsidR="0065004E" w:rsidRPr="009869EE" w:rsidRDefault="0065004E" w:rsidP="009869EE">
            <w:pPr>
              <w:rPr>
                <w:lang w:eastAsia="ru-RU"/>
              </w:rPr>
            </w:pPr>
          </w:p>
        </w:tc>
      </w:tr>
      <w:tr w:rsidR="009869EE" w:rsidRPr="00F36734" w:rsidTr="00DA4FAE">
        <w:trPr>
          <w:trHeight w:val="3959"/>
        </w:trPr>
        <w:tc>
          <w:tcPr>
            <w:tcW w:w="2173" w:type="dxa"/>
          </w:tcPr>
          <w:p w:rsidR="009869EE" w:rsidRPr="00CB6221" w:rsidRDefault="009869EE" w:rsidP="009869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2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332" w:type="dxa"/>
          </w:tcPr>
          <w:p w:rsidR="009869EE" w:rsidRDefault="009869EE" w:rsidP="008B5D6E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:rsidR="009869EE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9869EE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69EE" w:rsidRPr="001E15F9" w:rsidRDefault="009869EE" w:rsidP="009869EE">
            <w:pPr>
              <w:ind w:left="-2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этические нормы в межличностном профессиональном общении.</w:t>
            </w:r>
          </w:p>
          <w:p w:rsidR="009869EE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69EE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69EE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69EE" w:rsidRPr="00636FC9" w:rsidRDefault="009869EE" w:rsidP="009869E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69EE" w:rsidRPr="00450FDC" w:rsidRDefault="009869EE" w:rsidP="00CF5BDD">
            <w:pPr>
              <w:pStyle w:val="a4"/>
              <w:ind w:left="-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36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16" w:type="dxa"/>
          </w:tcPr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E642AF" w:rsidRDefault="009869EE" w:rsidP="009869E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1E15F9">
              <w:rPr>
                <w:rFonts w:ascii="Times New Roman" w:hAnsi="Times New Roman" w:cs="Times New Roman"/>
                <w:b/>
              </w:rPr>
              <w:t>Уметь:</w:t>
            </w:r>
            <w:r w:rsidRPr="00E642AF">
              <w:rPr>
                <w:rFonts w:ascii="Times New Roman" w:hAnsi="Times New Roman" w:cs="Times New Roman"/>
              </w:rPr>
              <w:t xml:space="preserve"> правильно распределять рабочее время для аудиторной и самостоятельной работы;</w:t>
            </w:r>
          </w:p>
          <w:p w:rsidR="009869EE" w:rsidRPr="00E642AF" w:rsidRDefault="009869EE" w:rsidP="009869EE">
            <w:pPr>
              <w:rPr>
                <w:rFonts w:ascii="Times New Roman" w:hAnsi="Times New Roman" w:cs="Times New Roman"/>
              </w:rPr>
            </w:pPr>
            <w:r w:rsidRPr="001E15F9">
              <w:rPr>
                <w:rFonts w:ascii="Times New Roman" w:hAnsi="Times New Roman" w:cs="Times New Roman"/>
                <w:b/>
              </w:rPr>
              <w:t>Знать</w:t>
            </w:r>
            <w:r w:rsidRPr="00E642AF">
              <w:rPr>
                <w:rFonts w:ascii="Times New Roman" w:hAnsi="Times New Roman" w:cs="Times New Roman"/>
              </w:rPr>
              <w:t>: традиции образовательного учреждения</w:t>
            </w: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Pr="002964D0" w:rsidRDefault="009869EE" w:rsidP="008B5D6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8B5D6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869EE" w:rsidRP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Pr="00E642AF" w:rsidRDefault="009869EE" w:rsidP="009869EE">
            <w:pPr>
              <w:rPr>
                <w:rFonts w:ascii="Times New Roman" w:hAnsi="Times New Roman" w:cs="Times New Roman"/>
              </w:rPr>
            </w:pPr>
            <w:r w:rsidRPr="001E15F9">
              <w:rPr>
                <w:rFonts w:ascii="Times New Roman" w:hAnsi="Times New Roman" w:cs="Times New Roman"/>
                <w:b/>
              </w:rPr>
              <w:t>Уметь:</w:t>
            </w:r>
            <w:r w:rsidRPr="00E642AF">
              <w:rPr>
                <w:rFonts w:ascii="Times New Roman" w:hAnsi="Times New Roman" w:cs="Times New Roman"/>
              </w:rPr>
              <w:t xml:space="preserve"> воспринимать информацию (обладать «критическим мышлением»);</w:t>
            </w:r>
          </w:p>
          <w:p w:rsidR="009869EE" w:rsidRPr="00E642AF" w:rsidRDefault="009869EE" w:rsidP="009869EE">
            <w:pPr>
              <w:rPr>
                <w:rFonts w:ascii="Times New Roman" w:hAnsi="Times New Roman" w:cs="Times New Roman"/>
              </w:rPr>
            </w:pPr>
            <w:r w:rsidRPr="001E15F9">
              <w:rPr>
                <w:rFonts w:ascii="Times New Roman" w:hAnsi="Times New Roman" w:cs="Times New Roman"/>
                <w:b/>
              </w:rPr>
              <w:t>Знать:</w:t>
            </w:r>
            <w:r w:rsidRPr="00E642AF">
              <w:rPr>
                <w:rFonts w:ascii="Times New Roman" w:hAnsi="Times New Roman" w:cs="Times New Roman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:rsid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9869EE">
            <w:pPr>
              <w:rPr>
                <w:rFonts w:ascii="Times New Roman" w:hAnsi="Times New Roman" w:cs="Times New Roman"/>
              </w:rPr>
            </w:pPr>
          </w:p>
          <w:p w:rsidR="009869EE" w:rsidRDefault="009869EE" w:rsidP="009869E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E21B21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</w:rPr>
              <w:t>: работать в команде</w:t>
            </w:r>
          </w:p>
          <w:p w:rsidR="009869EE" w:rsidRPr="009869EE" w:rsidRDefault="009869EE" w:rsidP="009869EE">
            <w:pPr>
              <w:rPr>
                <w:rFonts w:ascii="Times New Roman" w:hAnsi="Times New Roman" w:cs="Times New Roman"/>
              </w:rPr>
            </w:pPr>
            <w:r w:rsidRPr="00E21B21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основные правила командной работы для достижения цели в профессиональной деятельности</w:t>
            </w:r>
          </w:p>
        </w:tc>
        <w:tc>
          <w:tcPr>
            <w:tcW w:w="2385" w:type="dxa"/>
          </w:tcPr>
          <w:p w:rsidR="009869EE" w:rsidRDefault="009869EE" w:rsidP="008B5D6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69EE" w:rsidRPr="0065004E" w:rsidRDefault="009869EE" w:rsidP="0065004E">
            <w:pPr>
              <w:rPr>
                <w:rFonts w:ascii="Times New Roman" w:hAnsi="Times New Roman"/>
              </w:rPr>
            </w:pPr>
            <w:r w:rsidRPr="0065004E">
              <w:rPr>
                <w:rFonts w:ascii="Times New Roman" w:hAnsi="Times New Roman"/>
              </w:rPr>
              <w:t>Подготовить презентацию об истории Факультета, используя перечень источников литературы</w:t>
            </w: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Default="009869E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65004E" w:rsidRDefault="0065004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65004E" w:rsidRDefault="0065004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65004E" w:rsidRDefault="0065004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65004E" w:rsidRDefault="0065004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65004E" w:rsidRPr="0065004E" w:rsidRDefault="0065004E" w:rsidP="0065004E">
            <w:pPr>
              <w:jc w:val="both"/>
              <w:rPr>
                <w:rFonts w:ascii="Times New Roman" w:hAnsi="Times New Roman"/>
                <w:b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</w:rPr>
            </w:pPr>
          </w:p>
          <w:p w:rsidR="009869EE" w:rsidRPr="0065004E" w:rsidRDefault="009869EE" w:rsidP="0065004E">
            <w:pPr>
              <w:rPr>
                <w:rFonts w:ascii="Times New Roman" w:hAnsi="Times New Roman"/>
              </w:rPr>
            </w:pPr>
            <w:r w:rsidRPr="0065004E">
              <w:rPr>
                <w:rFonts w:ascii="Times New Roman" w:hAnsi="Times New Roman"/>
              </w:rPr>
              <w:t>Разбор ситуационных заданий для обучения навыкам профессионального общения</w:t>
            </w: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</w:rPr>
            </w:pPr>
          </w:p>
          <w:p w:rsidR="009869EE" w:rsidRPr="0065004E" w:rsidRDefault="009869EE" w:rsidP="0065004E">
            <w:pPr>
              <w:jc w:val="both"/>
              <w:rPr>
                <w:rFonts w:ascii="Times New Roman" w:hAnsi="Times New Roman"/>
              </w:rPr>
            </w:pPr>
          </w:p>
          <w:p w:rsidR="009869EE" w:rsidRPr="00F36734" w:rsidRDefault="009869EE" w:rsidP="0065004E">
            <w:pPr>
              <w:rPr>
                <w:rFonts w:ascii="Times New Roman" w:hAnsi="Times New Roman"/>
                <w:sz w:val="24"/>
                <w:szCs w:val="24"/>
              </w:rPr>
            </w:pPr>
            <w:r w:rsidRPr="0065004E">
              <w:rPr>
                <w:rFonts w:ascii="Times New Roman" w:hAnsi="Times New Roman"/>
              </w:rPr>
              <w:t>Разбор ситуационных заданий для организации работы в команде, основные правила: как организовать работу по оценке конкурентоспособности компании на рынке.</w:t>
            </w:r>
          </w:p>
        </w:tc>
      </w:tr>
    </w:tbl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_Toc423945300"/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:rsidR="00E642AF" w:rsidRPr="00E642AF" w:rsidRDefault="00E642AF" w:rsidP="00E642A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контрольные вопросы:</w:t>
      </w:r>
    </w:p>
    <w:p w:rsidR="00E642AF" w:rsidRP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традиции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университета.</w:t>
      </w:r>
    </w:p>
    <w:p w:rsidR="00E642AF" w:rsidRP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 образования в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2AF" w:rsidRP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Факультета международных экономических отношений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Материальные поощрения в Финансового университета </w:t>
      </w:r>
    </w:p>
    <w:p w:rsidR="00E642AF" w:rsidRP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p w:rsid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рейтинговая система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2AF" w:rsidRPr="00E642AF" w:rsidRDefault="00E642AF" w:rsidP="00E642AF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контроля знаний в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текущего контроля успеваемости студентов.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студентов в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p w:rsid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и ответственность студентов в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Устава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обучения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организация НИРС в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университете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проведения зачетов и экзаменов.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практики, виды практик.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выбора темы курсовой работы и регламент ее защиты.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подготовки и защиты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выпускной квалификационной работы</w:t>
      </w: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2AF" w:rsidRPr="00E642AF" w:rsidRDefault="00E642AF" w:rsidP="00E642AF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международных образовательных программ Фин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ансового университета</w:t>
      </w:r>
    </w:p>
    <w:bookmarkEnd w:id="45"/>
    <w:p w:rsidR="00E642AF" w:rsidRDefault="00E642AF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8. </w:t>
      </w:r>
      <w:bookmarkStart w:id="46" w:name="_Toc41317873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bookmarkEnd w:id="46"/>
    </w:p>
    <w:p w:rsidR="00B864B6" w:rsidRPr="00E642AF" w:rsidRDefault="00B864B6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642AF" w:rsidRPr="00E642AF" w:rsidRDefault="00E642AF" w:rsidP="00E642A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47" w:name="_Toc423945305"/>
      <w:r w:rsidRPr="00E642AF">
        <w:rPr>
          <w:rFonts w:ascii="Times New Roman" w:hAnsi="Times New Roman" w:cs="Times New Roman"/>
          <w:b/>
          <w:i/>
          <w:sz w:val="28"/>
          <w:szCs w:val="28"/>
        </w:rPr>
        <w:t>Нормативные документы и локальные акты: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8.1.</w:t>
      </w:r>
      <w:r w:rsidRPr="006E5488">
        <w:rPr>
          <w:rFonts w:ascii="Times New Roman" w:hAnsi="Times New Roman" w:cs="Times New Roman"/>
          <w:sz w:val="28"/>
          <w:szCs w:val="28"/>
        </w:rPr>
        <w:tab/>
        <w:t>Федеральный закон «Об образовании в Российской Федерации» от 29 декабря 2012 года № 273-ФЗ.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8.2.</w:t>
      </w:r>
      <w:r w:rsidRPr="006E5488">
        <w:rPr>
          <w:rFonts w:ascii="Times New Roman" w:hAnsi="Times New Roman" w:cs="Times New Roman"/>
          <w:sz w:val="28"/>
          <w:szCs w:val="28"/>
        </w:rPr>
        <w:tab/>
        <w:t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бакалавриат, магистратура). – М: Финансовый университет, 2015.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8.3.</w:t>
      </w:r>
      <w:r w:rsidRPr="006E5488">
        <w:rPr>
          <w:rFonts w:ascii="Times New Roman" w:hAnsi="Times New Roman" w:cs="Times New Roman"/>
          <w:sz w:val="28"/>
          <w:szCs w:val="28"/>
        </w:rPr>
        <w:tab/>
        <w:t>Правила внутреннего трудового и внутреннего распорядка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488">
        <w:rPr>
          <w:rFonts w:ascii="Times New Roman" w:hAnsi="Times New Roman" w:cs="Times New Roman"/>
          <w:sz w:val="28"/>
          <w:szCs w:val="28"/>
        </w:rPr>
        <w:t>Единая правовая база Финуниверситетаhttp://www.fa.ru/university/regulations/Pages/default.aspx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8.4.</w:t>
      </w:r>
      <w:r w:rsidRPr="006E5488">
        <w:rPr>
          <w:rFonts w:ascii="Times New Roman" w:hAnsi="Times New Roman" w:cs="Times New Roman"/>
          <w:sz w:val="28"/>
          <w:szCs w:val="28"/>
        </w:rPr>
        <w:tab/>
        <w:t>О пропускном режиме по кампусным картам. Единая правовая база Финуниверситета. Электронный адрес: 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8.5.</w:t>
      </w:r>
      <w:r w:rsidRPr="006E5488">
        <w:rPr>
          <w:rFonts w:ascii="Times New Roman" w:hAnsi="Times New Roman" w:cs="Times New Roman"/>
          <w:sz w:val="28"/>
          <w:szCs w:val="28"/>
        </w:rPr>
        <w:tab/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</w:t>
      </w:r>
      <w:r w:rsidRPr="006E5488">
        <w:rPr>
          <w:rFonts w:ascii="Times New Roman" w:hAnsi="Times New Roman" w:cs="Times New Roman"/>
          <w:sz w:val="28"/>
          <w:szCs w:val="28"/>
        </w:rPr>
        <w:lastRenderedPageBreak/>
        <w:t>Единая правовая база Финуниверситета. Электронный адрес: 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8.6.</w:t>
      </w:r>
      <w:r w:rsidRPr="006E5488">
        <w:rPr>
          <w:rFonts w:ascii="Times New Roman" w:hAnsi="Times New Roman" w:cs="Times New Roman"/>
          <w:sz w:val="28"/>
          <w:szCs w:val="28"/>
        </w:rPr>
        <w:tab/>
        <w:t>Об утверждении Регламента подготовки и сдачи экзаменов в Финуниверситете. Единая правовая база Финуниверситета Электронный адрес:  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8.7.</w:t>
      </w:r>
      <w:r w:rsidRPr="006E5488">
        <w:rPr>
          <w:rFonts w:ascii="Times New Roman" w:hAnsi="Times New Roman" w:cs="Times New Roman"/>
          <w:sz w:val="28"/>
          <w:szCs w:val="28"/>
        </w:rPr>
        <w:tab/>
        <w:t>Об утверждении Положения о проведении текущего контроля успеваемости и промежуточной аттестации студентов. Единая правовая база Финуниверситета Электронный адрес: 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8.8.</w:t>
      </w:r>
      <w:r w:rsidRPr="006E5488">
        <w:rPr>
          <w:rFonts w:ascii="Times New Roman" w:hAnsi="Times New Roman" w:cs="Times New Roman"/>
          <w:sz w:val="28"/>
          <w:szCs w:val="28"/>
        </w:rPr>
        <w:tab/>
        <w:t>Положение о Научном студенческом обществе в Финансовом университете. Единая правовая база Финуниверситета. Электронный адрес: http://www.fa.ru/university/regulations/Pages/default.aspx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8.9.</w:t>
      </w:r>
      <w:r w:rsidRPr="006E5488">
        <w:rPr>
          <w:rFonts w:ascii="Times New Roman" w:hAnsi="Times New Roman" w:cs="Times New Roman"/>
          <w:sz w:val="28"/>
          <w:szCs w:val="28"/>
        </w:rPr>
        <w:tab/>
        <w:t xml:space="preserve"> Об утверждении Положения о Совете молодых ученых Финансового университета. Электронный адрес: Единая правовая база Финуниверситета. Электронный адрес: http://www.fa.ru/university/regulations/Pages/default.aspx</w:t>
      </w:r>
    </w:p>
    <w:p w:rsidR="00E642AF" w:rsidRPr="006E5488" w:rsidRDefault="00E642AF" w:rsidP="00E642A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5488">
        <w:rPr>
          <w:rFonts w:ascii="Times New Roman" w:hAnsi="Times New Roman" w:cs="Times New Roman"/>
          <w:b/>
          <w:i/>
          <w:sz w:val="28"/>
          <w:szCs w:val="28"/>
        </w:rPr>
        <w:t>Основная литература: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 xml:space="preserve">8.10. </w:t>
      </w:r>
      <w:r w:rsidRPr="006E5488">
        <w:rPr>
          <w:rFonts w:ascii="Times New Roman" w:hAnsi="Times New Roman" w:cs="Times New Roman"/>
          <w:sz w:val="28"/>
          <w:szCs w:val="28"/>
        </w:rPr>
        <w:tab/>
      </w:r>
      <w:r w:rsidRPr="005F7EF1">
        <w:rPr>
          <w:rFonts w:ascii="Times New Roman" w:hAnsi="Times New Roman" w:cs="Times New Roman"/>
          <w:sz w:val="28"/>
          <w:szCs w:val="28"/>
        </w:rPr>
        <w:t>Финансовый университет: прошлое, настоящее, будущее: учебно</w:t>
      </w:r>
      <w:r>
        <w:rPr>
          <w:rFonts w:ascii="Times New Roman" w:hAnsi="Times New Roman" w:cs="Times New Roman"/>
          <w:sz w:val="28"/>
          <w:szCs w:val="28"/>
        </w:rPr>
        <w:t>е пособие / М. А. Эскиндаров, Н</w:t>
      </w:r>
      <w:r w:rsidRPr="005F7E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EF1">
        <w:rPr>
          <w:rFonts w:ascii="Times New Roman" w:hAnsi="Times New Roman" w:cs="Times New Roman"/>
          <w:sz w:val="28"/>
          <w:szCs w:val="28"/>
        </w:rPr>
        <w:t>А. Разманова, Е. И. Нестеренко [и др.]; Финуниверситет, кафедра экономической истории; под ред. М. А. Эскинд</w:t>
      </w:r>
      <w:r>
        <w:rPr>
          <w:rFonts w:ascii="Times New Roman" w:hAnsi="Times New Roman" w:cs="Times New Roman"/>
          <w:sz w:val="28"/>
          <w:szCs w:val="28"/>
        </w:rPr>
        <w:t>арова; редкол.: И. Н. Шапкин, Н</w:t>
      </w:r>
      <w:r w:rsidRPr="005F7E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EF1">
        <w:rPr>
          <w:rFonts w:ascii="Times New Roman" w:hAnsi="Times New Roman" w:cs="Times New Roman"/>
          <w:sz w:val="28"/>
          <w:szCs w:val="28"/>
        </w:rPr>
        <w:t xml:space="preserve">А. Разманова; рец.: В. В. Думный, С. А. Погодин. — Москва: Финуниверситет, 2011. — 184 с. — Текст : непосредственный. -  То же. - ЭБ Финуниверситета. — URL:http://elib.fa.ru/Book/Finuniversity.pdf (дата создания записи: </w:t>
      </w:r>
      <w:r w:rsidR="00A8002F">
        <w:rPr>
          <w:rFonts w:ascii="Times New Roman" w:hAnsi="Times New Roman" w:cs="Times New Roman"/>
          <w:sz w:val="28"/>
          <w:szCs w:val="28"/>
        </w:rPr>
        <w:t>11</w:t>
      </w:r>
      <w:r w:rsidRPr="005F7EF1">
        <w:rPr>
          <w:rFonts w:ascii="Times New Roman" w:hAnsi="Times New Roman" w:cs="Times New Roman"/>
          <w:sz w:val="28"/>
          <w:szCs w:val="28"/>
        </w:rPr>
        <w:t>.0</w:t>
      </w:r>
      <w:r w:rsidR="00A8002F">
        <w:rPr>
          <w:rFonts w:ascii="Times New Roman" w:hAnsi="Times New Roman" w:cs="Times New Roman"/>
          <w:sz w:val="28"/>
          <w:szCs w:val="28"/>
        </w:rPr>
        <w:t>4</w:t>
      </w:r>
      <w:r w:rsidRPr="005F7EF1">
        <w:rPr>
          <w:rFonts w:ascii="Times New Roman" w:hAnsi="Times New Roman" w:cs="Times New Roman"/>
          <w:sz w:val="28"/>
          <w:szCs w:val="28"/>
        </w:rPr>
        <w:t>.2023). - Текст: электронный.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 xml:space="preserve">8.11. </w:t>
      </w:r>
      <w:r w:rsidRPr="006E5488">
        <w:rPr>
          <w:rFonts w:ascii="Times New Roman" w:hAnsi="Times New Roman" w:cs="Times New Roman"/>
          <w:sz w:val="28"/>
          <w:szCs w:val="28"/>
        </w:rPr>
        <w:tab/>
      </w:r>
      <w:r w:rsidRPr="005F7EF1">
        <w:rPr>
          <w:rFonts w:ascii="Times New Roman" w:hAnsi="Times New Roman" w:cs="Times New Roman"/>
          <w:sz w:val="28"/>
          <w:szCs w:val="28"/>
        </w:rPr>
        <w:t>Сто лет развития. 1919-2019 / Финуниверситет ; под общей ред. М.А. Эскиндарова ; авторы-сост.: Я.А. Пляйс, С.Л. Анохина, Т.А. Мирошникова,  Е.А. Нестеренко, Е.М. Орлова. - Москва: Международные отношения, 2019. - 696 с. – Текст : непосредственный. - То же. - ЭБ Финуниверситета. - Свободный доступ из сети Интернет (чтение, печать, копирование). — URL:http://elib.fa.ru/fbook/stoletrazvity.pdf (дата создания записи: 1</w:t>
      </w:r>
      <w:r w:rsidR="00A8002F">
        <w:rPr>
          <w:rFonts w:ascii="Times New Roman" w:hAnsi="Times New Roman" w:cs="Times New Roman"/>
          <w:sz w:val="28"/>
          <w:szCs w:val="28"/>
        </w:rPr>
        <w:t>1</w:t>
      </w:r>
      <w:r w:rsidRPr="005F7EF1">
        <w:rPr>
          <w:rFonts w:ascii="Times New Roman" w:hAnsi="Times New Roman" w:cs="Times New Roman"/>
          <w:sz w:val="28"/>
          <w:szCs w:val="28"/>
        </w:rPr>
        <w:t>.0</w:t>
      </w:r>
      <w:r w:rsidR="00A8002F">
        <w:rPr>
          <w:rFonts w:ascii="Times New Roman" w:hAnsi="Times New Roman" w:cs="Times New Roman"/>
          <w:sz w:val="28"/>
          <w:szCs w:val="28"/>
        </w:rPr>
        <w:t>4</w:t>
      </w:r>
      <w:r w:rsidRPr="005F7EF1">
        <w:rPr>
          <w:rFonts w:ascii="Times New Roman" w:hAnsi="Times New Roman" w:cs="Times New Roman"/>
          <w:sz w:val="28"/>
          <w:szCs w:val="28"/>
        </w:rPr>
        <w:t>.2021). — Текст: электронный.</w:t>
      </w:r>
    </w:p>
    <w:p w:rsidR="00E642AF" w:rsidRPr="00A8002F" w:rsidRDefault="00E642AF" w:rsidP="00E642A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002F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 xml:space="preserve">8.12. </w:t>
      </w:r>
      <w:r w:rsidRPr="006E5488">
        <w:rPr>
          <w:rFonts w:ascii="Times New Roman" w:hAnsi="Times New Roman" w:cs="Times New Roman"/>
          <w:sz w:val="28"/>
          <w:szCs w:val="28"/>
        </w:rPr>
        <w:tab/>
      </w:r>
      <w:r w:rsidRPr="005F7EF1">
        <w:rPr>
          <w:rFonts w:ascii="Times New Roman" w:hAnsi="Times New Roman" w:cs="Times New Roman"/>
          <w:sz w:val="28"/>
          <w:szCs w:val="28"/>
        </w:rPr>
        <w:t>Гретченко, А.И. Болонский процесс: интеграция России в европейское и мировое образовательное пространство : учебное пособие / А.И. Гретченко, А.А. Гретченко. — Москва : КноРус, 2020. — 425 с. — ЭБС BOOK.ru. — URL: https://book.ru</w:t>
      </w:r>
      <w:r>
        <w:rPr>
          <w:rFonts w:ascii="Times New Roman" w:hAnsi="Times New Roman" w:cs="Times New Roman"/>
          <w:sz w:val="28"/>
          <w:szCs w:val="28"/>
        </w:rPr>
        <w:t xml:space="preserve">/book/933509 (дата обращения: </w:t>
      </w:r>
      <w:r w:rsidR="00A8002F">
        <w:rPr>
          <w:rFonts w:ascii="Times New Roman" w:hAnsi="Times New Roman" w:cs="Times New Roman"/>
          <w:sz w:val="28"/>
          <w:szCs w:val="28"/>
        </w:rPr>
        <w:t>11</w:t>
      </w:r>
      <w:r w:rsidRPr="005F7EF1">
        <w:rPr>
          <w:rFonts w:ascii="Times New Roman" w:hAnsi="Times New Roman" w:cs="Times New Roman"/>
          <w:sz w:val="28"/>
          <w:szCs w:val="28"/>
        </w:rPr>
        <w:t>.0</w:t>
      </w:r>
      <w:r w:rsidR="00A8002F">
        <w:rPr>
          <w:rFonts w:ascii="Times New Roman" w:hAnsi="Times New Roman" w:cs="Times New Roman"/>
          <w:sz w:val="28"/>
          <w:szCs w:val="28"/>
        </w:rPr>
        <w:t>4</w:t>
      </w:r>
      <w:r w:rsidRPr="005F7EF1">
        <w:rPr>
          <w:rFonts w:ascii="Times New Roman" w:hAnsi="Times New Roman" w:cs="Times New Roman"/>
          <w:sz w:val="28"/>
          <w:szCs w:val="28"/>
        </w:rPr>
        <w:t>.2023). — Текст : электронный.</w:t>
      </w:r>
    </w:p>
    <w:p w:rsidR="00790DA5" w:rsidRPr="006E5488" w:rsidRDefault="00790DA5" w:rsidP="00790DA5">
      <w:pPr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lastRenderedPageBreak/>
        <w:t xml:space="preserve">8.13. </w:t>
      </w:r>
      <w:r w:rsidRPr="006E5488">
        <w:rPr>
          <w:rFonts w:ascii="Times New Roman" w:hAnsi="Times New Roman" w:cs="Times New Roman"/>
          <w:sz w:val="28"/>
          <w:szCs w:val="28"/>
        </w:rPr>
        <w:tab/>
      </w:r>
      <w:r w:rsidRPr="005F7EF1">
        <w:rPr>
          <w:rFonts w:ascii="Times New Roman" w:hAnsi="Times New Roman" w:cs="Times New Roman"/>
          <w:sz w:val="28"/>
          <w:szCs w:val="28"/>
        </w:rPr>
        <w:t xml:space="preserve">Розанова, Н. М. Основы научных исследований. : учебно-практическое пособие / Н. М. Розанова. — Москва : КноРус, 2023. — 327 с. — ISBN 978-5-406-10817-8. — ЭБС BOOK.ru. - URL: https://book.ru/book/947515 (дата обращения: </w:t>
      </w:r>
      <w:r w:rsidR="00A8002F">
        <w:rPr>
          <w:rFonts w:ascii="Times New Roman" w:hAnsi="Times New Roman" w:cs="Times New Roman"/>
          <w:sz w:val="28"/>
          <w:szCs w:val="28"/>
        </w:rPr>
        <w:t>11</w:t>
      </w:r>
      <w:r w:rsidRPr="005F7EF1">
        <w:rPr>
          <w:rFonts w:ascii="Times New Roman" w:hAnsi="Times New Roman" w:cs="Times New Roman"/>
          <w:sz w:val="28"/>
          <w:szCs w:val="28"/>
        </w:rPr>
        <w:t>.0</w:t>
      </w:r>
      <w:r w:rsidR="00A8002F">
        <w:rPr>
          <w:rFonts w:ascii="Times New Roman" w:hAnsi="Times New Roman" w:cs="Times New Roman"/>
          <w:sz w:val="28"/>
          <w:szCs w:val="28"/>
        </w:rPr>
        <w:t>4</w:t>
      </w:r>
      <w:r w:rsidRPr="005F7EF1">
        <w:rPr>
          <w:rFonts w:ascii="Times New Roman" w:hAnsi="Times New Roman" w:cs="Times New Roman"/>
          <w:sz w:val="28"/>
          <w:szCs w:val="28"/>
        </w:rPr>
        <w:t>.2023). — Текст : электронный.</w:t>
      </w:r>
    </w:p>
    <w:p w:rsidR="006E5488" w:rsidRPr="006E5488" w:rsidRDefault="006E5488" w:rsidP="00E642AF">
      <w:pPr>
        <w:rPr>
          <w:rFonts w:ascii="Times New Roman" w:hAnsi="Times New Roman" w:cs="Times New Roman"/>
          <w:sz w:val="28"/>
          <w:szCs w:val="28"/>
        </w:rPr>
      </w:pPr>
    </w:p>
    <w:p w:rsidR="00E642AF" w:rsidRPr="006E5488" w:rsidRDefault="00E642AF" w:rsidP="00E642AF">
      <w:pPr>
        <w:rPr>
          <w:rFonts w:ascii="Times New Roman" w:hAnsi="Times New Roman" w:cs="Times New Roman"/>
          <w:b/>
          <w:sz w:val="28"/>
          <w:szCs w:val="28"/>
        </w:rPr>
      </w:pPr>
      <w:r w:rsidRPr="006E5488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 телекоммуникационной сети Интернет, необходимых для освоения дисциплины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1.</w:t>
      </w:r>
      <w:r w:rsidRPr="006E5488">
        <w:rPr>
          <w:rFonts w:ascii="Times New Roman" w:hAnsi="Times New Roman" w:cs="Times New Roman"/>
          <w:sz w:val="28"/>
          <w:szCs w:val="28"/>
        </w:rPr>
        <w:tab/>
        <w:t>http://www.fa.ru – официальный сайт Финансового университета при Правительстве Российской Федерации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2.</w:t>
      </w:r>
      <w:r w:rsidRPr="006E5488">
        <w:rPr>
          <w:rFonts w:ascii="Times New Roman" w:hAnsi="Times New Roman" w:cs="Times New Roman"/>
          <w:sz w:val="28"/>
          <w:szCs w:val="28"/>
        </w:rPr>
        <w:tab/>
        <w:t>org.fa.ru. – Информационно-образовательный портал Финансового университета при Правительстве Российской Федерации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3.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Образовательная платформа</w:t>
      </w:r>
      <w:r w:rsidRPr="006E5488">
        <w:rPr>
          <w:rFonts w:ascii="Times New Roman" w:hAnsi="Times New Roman" w:cs="Times New Roman"/>
          <w:sz w:val="28"/>
          <w:szCs w:val="28"/>
        </w:rPr>
        <w:t xml:space="preserve"> издательства «ЮРАЙТ» https://urait.ru/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790DA5" w:rsidRPr="006E5488" w:rsidRDefault="00790DA5" w:rsidP="00790DA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790DA5" w:rsidRPr="00E642AF" w:rsidRDefault="00790DA5" w:rsidP="00790DA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E5488">
        <w:rPr>
          <w:rFonts w:ascii="Times New Roman" w:hAnsi="Times New Roman" w:cs="Times New Roman"/>
          <w:sz w:val="28"/>
          <w:szCs w:val="28"/>
        </w:rPr>
        <w:t>•</w:t>
      </w:r>
      <w:r w:rsidRPr="006E5488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E642AF" w:rsidRPr="00E642AF" w:rsidRDefault="00E642AF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Pr="00E642AF" w:rsidRDefault="00E642AF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8" w:name="_Toc41317875"/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10.  Методические указания для обучающихся по освоению дисциплины </w:t>
      </w:r>
      <w:bookmarkEnd w:id="48"/>
    </w:p>
    <w:p w:rsidR="00EA254C" w:rsidRPr="006A5C23" w:rsidRDefault="00EA254C" w:rsidP="00EA254C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bookmarkStart w:id="49" w:name="_Toc423945306"/>
      <w:bookmarkStart w:id="50" w:name="_Toc41317876"/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EA254C" w:rsidRPr="00EA254C" w:rsidRDefault="00EA254C" w:rsidP="00EA254C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</w:t>
      </w:r>
      <w:r>
        <w:rPr>
          <w:sz w:val="28"/>
          <w:szCs w:val="28"/>
        </w:rPr>
        <w:t>зучение специальной литературы.</w:t>
      </w:r>
    </w:p>
    <w:p w:rsidR="00E642AF" w:rsidRPr="00E642AF" w:rsidRDefault="00E642AF" w:rsidP="00E642AF">
      <w:pPr>
        <w:keepNext/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642A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lastRenderedPageBreak/>
        <w:t xml:space="preserve">11. </w:t>
      </w:r>
      <w:r w:rsidRPr="00E642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:rsidR="00E642AF" w:rsidRPr="006E5488" w:rsidRDefault="00E642AF" w:rsidP="00E642AF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1" w:name="_Toc531614950"/>
      <w:bookmarkStart w:id="52" w:name="_Toc531686467"/>
      <w:bookmarkStart w:id="53" w:name="_Toc3995517"/>
      <w:bookmarkStart w:id="54" w:name="_Toc14100103"/>
      <w:bookmarkStart w:id="55" w:name="_Toc41317877"/>
      <w:bookmarkStart w:id="56" w:name="_Toc423945307"/>
      <w:r w:rsidRPr="006E5488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1"/>
      <w:bookmarkEnd w:id="52"/>
      <w:bookmarkEnd w:id="53"/>
      <w:bookmarkEnd w:id="54"/>
      <w:bookmarkEnd w:id="55"/>
    </w:p>
    <w:p w:rsidR="00E642AF" w:rsidRPr="00433DB1" w:rsidRDefault="00E642AF" w:rsidP="00C7500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57" w:name="_Toc531614951"/>
      <w:bookmarkStart w:id="58" w:name="_Toc531686468"/>
      <w:bookmarkStart w:id="59" w:name="_Toc3995518"/>
      <w:bookmarkStart w:id="60" w:name="_Toc14100104"/>
      <w:bookmarkStart w:id="61" w:name="_Toc41317878"/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6E54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r w:rsidRPr="006E54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6E54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57"/>
      <w:bookmarkEnd w:id="58"/>
      <w:bookmarkEnd w:id="59"/>
      <w:bookmarkEnd w:id="60"/>
      <w:bookmarkEnd w:id="61"/>
    </w:p>
    <w:p w:rsidR="00E642AF" w:rsidRPr="00433DB1" w:rsidRDefault="00E642AF" w:rsidP="00C75003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2" w:name="_Toc531614952"/>
      <w:bookmarkStart w:id="63" w:name="_Toc531686469"/>
      <w:bookmarkStart w:id="64" w:name="_Toc3995519"/>
      <w:bookmarkStart w:id="65" w:name="_Toc14100105"/>
      <w:bookmarkStart w:id="66" w:name="_Toc41317879"/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6E54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433DB1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bookmarkEnd w:id="62"/>
      <w:bookmarkEnd w:id="63"/>
      <w:bookmarkEnd w:id="64"/>
      <w:bookmarkEnd w:id="65"/>
      <w:bookmarkEnd w:id="66"/>
      <w:r w:rsidRPr="006E5488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Kaspersky</w:t>
      </w:r>
    </w:p>
    <w:p w:rsidR="00E642AF" w:rsidRPr="00433DB1" w:rsidRDefault="00E642AF" w:rsidP="00E642AF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</w:rPr>
      </w:pPr>
    </w:p>
    <w:p w:rsidR="00E642AF" w:rsidRPr="00E642AF" w:rsidRDefault="00E642AF" w:rsidP="00E642AF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7" w:name="_Toc531614953"/>
      <w:bookmarkStart w:id="68" w:name="_Toc531686470"/>
      <w:bookmarkStart w:id="69" w:name="_Toc3995520"/>
      <w:bookmarkStart w:id="70" w:name="_Toc14100106"/>
      <w:bookmarkStart w:id="71" w:name="_Toc41317880"/>
      <w:r w:rsidRPr="00433DB1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 xml:space="preserve">11.2. </w:t>
      </w:r>
      <w:r w:rsidRPr="00E642AF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7"/>
      <w:bookmarkEnd w:id="68"/>
      <w:bookmarkEnd w:id="69"/>
      <w:bookmarkEnd w:id="70"/>
      <w:bookmarkEnd w:id="71"/>
    </w:p>
    <w:p w:rsidR="00795615" w:rsidRPr="007E417A" w:rsidRDefault="00795615" w:rsidP="0079561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E642AF" w:rsidRDefault="00795615" w:rsidP="0079561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95615" w:rsidRPr="00E642AF" w:rsidRDefault="00795615" w:rsidP="0079561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642AF" w:rsidRPr="00E642AF" w:rsidRDefault="00E642AF" w:rsidP="00E642AF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2" w:name="_Toc11530072"/>
      <w:bookmarkStart w:id="73" w:name="_Toc12458317"/>
      <w:bookmarkStart w:id="74" w:name="_Toc14100107"/>
      <w:bookmarkStart w:id="75" w:name="_Toc41317881"/>
      <w:r w:rsidRPr="00E642AF">
        <w:rPr>
          <w:rFonts w:ascii="Times New Roman" w:hAnsi="Times New Roman" w:cs="Times New Roman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72"/>
      <w:bookmarkEnd w:id="73"/>
      <w:bookmarkEnd w:id="74"/>
      <w:bookmarkEnd w:id="75"/>
    </w:p>
    <w:p w:rsidR="00E642AF" w:rsidRPr="00E642AF" w:rsidRDefault="00682768" w:rsidP="00E642AF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42AF" w:rsidRPr="00E642AF">
        <w:rPr>
          <w:rFonts w:ascii="Times New Roman" w:hAnsi="Times New Roman" w:cs="Times New Roman"/>
          <w:sz w:val="28"/>
          <w:szCs w:val="28"/>
        </w:rPr>
        <w:t>Не предусмотрен.</w:t>
      </w:r>
    </w:p>
    <w:p w:rsidR="00E642AF" w:rsidRPr="00E642AF" w:rsidRDefault="00E642AF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</w:p>
    <w:p w:rsidR="00E642AF" w:rsidRPr="00B26AC4" w:rsidRDefault="00E642AF" w:rsidP="00E642AF">
      <w:pPr>
        <w:keepNext/>
        <w:spacing w:after="0"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76" w:name="_Toc41317882"/>
      <w:r w:rsidRPr="00B26AC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12. </w:t>
      </w:r>
      <w:r w:rsidRPr="00B26AC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76"/>
    </w:p>
    <w:p w:rsidR="00E642AF" w:rsidRPr="00B26AC4" w:rsidRDefault="00E642AF" w:rsidP="00E64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</w:t>
      </w:r>
      <w:r w:rsidR="00104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индивидуальных консультаций, </w:t>
      </w:r>
      <w:r w:rsidRPr="00B26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E642AF" w:rsidRPr="00B26AC4" w:rsidRDefault="00E642AF" w:rsidP="00E64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:rsidR="00E642AF" w:rsidRPr="00E642AF" w:rsidRDefault="00E642AF" w:rsidP="00E64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A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:rsidR="00E642AF" w:rsidRPr="00E642AF" w:rsidRDefault="00E642AF" w:rsidP="00E642AF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7"/>
    <w:p w:rsidR="00E642AF" w:rsidRPr="00E642AF" w:rsidRDefault="00E642AF" w:rsidP="00E642A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AF" w:rsidRDefault="00E642AF"/>
    <w:sectPr w:rsidR="00E642AF" w:rsidSect="00E642A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CA" w:rsidRDefault="00923BCA" w:rsidP="00E642AF">
      <w:pPr>
        <w:spacing w:after="0" w:line="240" w:lineRule="auto"/>
      </w:pPr>
      <w:r>
        <w:separator/>
      </w:r>
    </w:p>
  </w:endnote>
  <w:endnote w:type="continuationSeparator" w:id="0">
    <w:p w:rsidR="00923BCA" w:rsidRDefault="00923BCA" w:rsidP="00E6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8B5D6E" w:rsidRPr="00201626" w:rsidRDefault="00686EE0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="008B5D6E"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433DB1">
          <w:rPr>
            <w:rFonts w:ascii="Times New Roman" w:hAnsi="Times New Roman" w:cs="Times New Roman"/>
            <w:noProof/>
            <w:sz w:val="20"/>
          </w:rPr>
          <w:t>17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B5D6E" w:rsidRDefault="008B5D6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CA" w:rsidRDefault="00923BCA" w:rsidP="00E642AF">
      <w:pPr>
        <w:spacing w:after="0" w:line="240" w:lineRule="auto"/>
      </w:pPr>
      <w:r>
        <w:separator/>
      </w:r>
    </w:p>
  </w:footnote>
  <w:footnote w:type="continuationSeparator" w:id="0">
    <w:p w:rsidR="00923BCA" w:rsidRDefault="00923BCA" w:rsidP="00E64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1B7A07"/>
    <w:multiLevelType w:val="hybridMultilevel"/>
    <w:tmpl w:val="86A8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9180B"/>
    <w:multiLevelType w:val="multilevel"/>
    <w:tmpl w:val="AFCEF72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5"/>
  </w:num>
  <w:num w:numId="14">
    <w:abstractNumId w:val="10"/>
  </w:num>
  <w:num w:numId="15">
    <w:abstractNumId w:val="1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AF"/>
    <w:rsid w:val="0001486A"/>
    <w:rsid w:val="000B25F0"/>
    <w:rsid w:val="000B669E"/>
    <w:rsid w:val="000E3997"/>
    <w:rsid w:val="000F285B"/>
    <w:rsid w:val="000F2CF5"/>
    <w:rsid w:val="000F3C23"/>
    <w:rsid w:val="00104F85"/>
    <w:rsid w:val="001155F6"/>
    <w:rsid w:val="001251D1"/>
    <w:rsid w:val="001371B3"/>
    <w:rsid w:val="00150AB9"/>
    <w:rsid w:val="001760D8"/>
    <w:rsid w:val="00176A02"/>
    <w:rsid w:val="001A4509"/>
    <w:rsid w:val="001B36A9"/>
    <w:rsid w:val="001E15F9"/>
    <w:rsid w:val="001E5411"/>
    <w:rsid w:val="00215B9E"/>
    <w:rsid w:val="0021770E"/>
    <w:rsid w:val="002321DF"/>
    <w:rsid w:val="00240463"/>
    <w:rsid w:val="00245454"/>
    <w:rsid w:val="00293DD0"/>
    <w:rsid w:val="002B713A"/>
    <w:rsid w:val="002E7A42"/>
    <w:rsid w:val="002F6DEF"/>
    <w:rsid w:val="00301674"/>
    <w:rsid w:val="00311ADF"/>
    <w:rsid w:val="00323697"/>
    <w:rsid w:val="00327E61"/>
    <w:rsid w:val="00330F2D"/>
    <w:rsid w:val="00367E1C"/>
    <w:rsid w:val="00371F1E"/>
    <w:rsid w:val="00382020"/>
    <w:rsid w:val="003856A7"/>
    <w:rsid w:val="003B1025"/>
    <w:rsid w:val="00423DD4"/>
    <w:rsid w:val="004278F0"/>
    <w:rsid w:val="00433DB1"/>
    <w:rsid w:val="0045558F"/>
    <w:rsid w:val="00463AE6"/>
    <w:rsid w:val="00487115"/>
    <w:rsid w:val="00495E57"/>
    <w:rsid w:val="004B45BF"/>
    <w:rsid w:val="004E0FBC"/>
    <w:rsid w:val="004E20A9"/>
    <w:rsid w:val="00505D13"/>
    <w:rsid w:val="00530ABF"/>
    <w:rsid w:val="00564E64"/>
    <w:rsid w:val="005732A9"/>
    <w:rsid w:val="00577CEE"/>
    <w:rsid w:val="005844E6"/>
    <w:rsid w:val="005D0A77"/>
    <w:rsid w:val="005D1239"/>
    <w:rsid w:val="00607E31"/>
    <w:rsid w:val="0065004E"/>
    <w:rsid w:val="006654F6"/>
    <w:rsid w:val="00682768"/>
    <w:rsid w:val="006829F0"/>
    <w:rsid w:val="00684B54"/>
    <w:rsid w:val="00686EE0"/>
    <w:rsid w:val="00686EEC"/>
    <w:rsid w:val="00697939"/>
    <w:rsid w:val="006A4E2E"/>
    <w:rsid w:val="006C7835"/>
    <w:rsid w:val="006E5488"/>
    <w:rsid w:val="0070090A"/>
    <w:rsid w:val="007226C6"/>
    <w:rsid w:val="0072355B"/>
    <w:rsid w:val="007567FB"/>
    <w:rsid w:val="007700B0"/>
    <w:rsid w:val="00773F5F"/>
    <w:rsid w:val="00777F26"/>
    <w:rsid w:val="00790DA5"/>
    <w:rsid w:val="00792959"/>
    <w:rsid w:val="00795615"/>
    <w:rsid w:val="007A5F98"/>
    <w:rsid w:val="007B2303"/>
    <w:rsid w:val="00803531"/>
    <w:rsid w:val="008050D3"/>
    <w:rsid w:val="00811477"/>
    <w:rsid w:val="008148D9"/>
    <w:rsid w:val="00816A0C"/>
    <w:rsid w:val="00831A62"/>
    <w:rsid w:val="008323F0"/>
    <w:rsid w:val="00847534"/>
    <w:rsid w:val="00871AB8"/>
    <w:rsid w:val="008B25C0"/>
    <w:rsid w:val="008B5D6E"/>
    <w:rsid w:val="008E35C3"/>
    <w:rsid w:val="008E59C3"/>
    <w:rsid w:val="009118A7"/>
    <w:rsid w:val="00923BCA"/>
    <w:rsid w:val="00937BF5"/>
    <w:rsid w:val="00960984"/>
    <w:rsid w:val="0098515B"/>
    <w:rsid w:val="009869EE"/>
    <w:rsid w:val="00992FF6"/>
    <w:rsid w:val="009A03A2"/>
    <w:rsid w:val="009A1AFB"/>
    <w:rsid w:val="009A25C3"/>
    <w:rsid w:val="009B6A97"/>
    <w:rsid w:val="009C3C31"/>
    <w:rsid w:val="009F10C6"/>
    <w:rsid w:val="009F49B4"/>
    <w:rsid w:val="00A21CA2"/>
    <w:rsid w:val="00A43A75"/>
    <w:rsid w:val="00A52B02"/>
    <w:rsid w:val="00A8002F"/>
    <w:rsid w:val="00AA57C0"/>
    <w:rsid w:val="00AB227B"/>
    <w:rsid w:val="00B0450B"/>
    <w:rsid w:val="00B13392"/>
    <w:rsid w:val="00B26AC4"/>
    <w:rsid w:val="00B864B6"/>
    <w:rsid w:val="00BB1981"/>
    <w:rsid w:val="00BE1627"/>
    <w:rsid w:val="00C16319"/>
    <w:rsid w:val="00C75003"/>
    <w:rsid w:val="00C853B1"/>
    <w:rsid w:val="00C9642F"/>
    <w:rsid w:val="00CD7FB9"/>
    <w:rsid w:val="00CE627F"/>
    <w:rsid w:val="00CF42F4"/>
    <w:rsid w:val="00CF5BDD"/>
    <w:rsid w:val="00D31B4B"/>
    <w:rsid w:val="00D35541"/>
    <w:rsid w:val="00D5311F"/>
    <w:rsid w:val="00D57688"/>
    <w:rsid w:val="00D774B1"/>
    <w:rsid w:val="00D91BE3"/>
    <w:rsid w:val="00D942FA"/>
    <w:rsid w:val="00DA4FAE"/>
    <w:rsid w:val="00DE1457"/>
    <w:rsid w:val="00DF775D"/>
    <w:rsid w:val="00E21B21"/>
    <w:rsid w:val="00E307B6"/>
    <w:rsid w:val="00E52836"/>
    <w:rsid w:val="00E57418"/>
    <w:rsid w:val="00E642AF"/>
    <w:rsid w:val="00E81FF7"/>
    <w:rsid w:val="00E95128"/>
    <w:rsid w:val="00EA254C"/>
    <w:rsid w:val="00EC148F"/>
    <w:rsid w:val="00EC23EA"/>
    <w:rsid w:val="00EE6AC6"/>
    <w:rsid w:val="00F17228"/>
    <w:rsid w:val="00F23028"/>
    <w:rsid w:val="00F26F8E"/>
    <w:rsid w:val="00F32969"/>
    <w:rsid w:val="00F33FA3"/>
    <w:rsid w:val="00F360A1"/>
    <w:rsid w:val="00F4521F"/>
    <w:rsid w:val="00F53065"/>
    <w:rsid w:val="00F63C55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F897"/>
  <w15:docId w15:val="{047A70BB-05EE-40B6-999B-95AEA248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CA2"/>
  </w:style>
  <w:style w:type="paragraph" w:styleId="1">
    <w:name w:val="heading 1"/>
    <w:basedOn w:val="a"/>
    <w:next w:val="a"/>
    <w:link w:val="10"/>
    <w:qFormat/>
    <w:rsid w:val="00E642AF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2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AF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2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11">
    <w:name w:val="p11"/>
    <w:basedOn w:val="a"/>
    <w:rsid w:val="00E6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E64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E642AF"/>
    <w:rPr>
      <w:rFonts w:cs="Times New Roman"/>
    </w:rPr>
  </w:style>
  <w:style w:type="paragraph" w:customStyle="1" w:styleId="p17">
    <w:name w:val="p17"/>
    <w:basedOn w:val="a"/>
    <w:rsid w:val="00E6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E642AF"/>
    <w:rPr>
      <w:rFonts w:cs="Times New Roman"/>
    </w:rPr>
  </w:style>
  <w:style w:type="paragraph" w:customStyle="1" w:styleId="Default">
    <w:name w:val="Default"/>
    <w:rsid w:val="00E64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642AF"/>
    <w:pPr>
      <w:ind w:left="720"/>
      <w:contextualSpacing/>
    </w:pPr>
  </w:style>
  <w:style w:type="character" w:customStyle="1" w:styleId="s3">
    <w:name w:val="s3"/>
    <w:rsid w:val="00E642AF"/>
    <w:rPr>
      <w:rFonts w:cs="Times New Roman"/>
    </w:rPr>
  </w:style>
  <w:style w:type="paragraph" w:customStyle="1" w:styleId="p10">
    <w:name w:val="p10"/>
    <w:basedOn w:val="a"/>
    <w:rsid w:val="00E6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E642A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E642A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E642A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E642AF"/>
    <w:rPr>
      <w:color w:val="0563C1" w:themeColor="hyperlink"/>
      <w:u w:val="single"/>
    </w:rPr>
  </w:style>
  <w:style w:type="paragraph" w:customStyle="1" w:styleId="12">
    <w:name w:val="Обычный1"/>
    <w:rsid w:val="00E642A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642A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42A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42A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6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2AF"/>
  </w:style>
  <w:style w:type="paragraph" w:styleId="ac">
    <w:name w:val="footer"/>
    <w:basedOn w:val="a"/>
    <w:link w:val="ad"/>
    <w:uiPriority w:val="99"/>
    <w:unhideWhenUsed/>
    <w:rsid w:val="00E6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42AF"/>
  </w:style>
  <w:style w:type="character" w:customStyle="1" w:styleId="ae">
    <w:name w:val="Текст выноски Знак"/>
    <w:basedOn w:val="a0"/>
    <w:link w:val="af"/>
    <w:uiPriority w:val="99"/>
    <w:semiHidden/>
    <w:rsid w:val="00E642AF"/>
    <w:rPr>
      <w:rFonts w:ascii="Segoe UI" w:hAnsi="Segoe UI" w:cs="Segoe UI"/>
      <w:sz w:val="18"/>
      <w:szCs w:val="18"/>
    </w:rPr>
  </w:style>
  <w:style w:type="paragraph" w:styleId="af">
    <w:name w:val="Balloon Text"/>
    <w:basedOn w:val="a"/>
    <w:link w:val="ae"/>
    <w:uiPriority w:val="99"/>
    <w:semiHidden/>
    <w:unhideWhenUsed/>
    <w:rsid w:val="00E642AF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E642A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</Pages>
  <Words>4674</Words>
  <Characters>26645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Середина Мария Игоревна</dc:creator>
  <cp:lastModifiedBy>Иванова Наталья Петровна</cp:lastModifiedBy>
  <cp:revision>144</cp:revision>
  <dcterms:created xsi:type="dcterms:W3CDTF">2023-05-30T07:30:00Z</dcterms:created>
  <dcterms:modified xsi:type="dcterms:W3CDTF">2023-06-02T11:05:00Z</dcterms:modified>
</cp:coreProperties>
</file>